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303" w:rsidRPr="00414303" w:rsidRDefault="00414303" w:rsidP="00414303">
      <w:pPr>
        <w:tabs>
          <w:tab w:val="left" w:pos="7088"/>
        </w:tabs>
        <w:spacing w:after="0" w:line="240" w:lineRule="auto"/>
        <w:ind w:firstLine="709"/>
        <w:jc w:val="both"/>
        <w:rPr>
          <w:rFonts w:ascii="Times New Roman" w:eastAsia="Times New Roman" w:hAnsi="Times New Roman" w:cs="Times New Roman"/>
          <w:b/>
          <w:sz w:val="24"/>
          <w:szCs w:val="24"/>
          <w:lang w:eastAsia="hr-HR"/>
        </w:rPr>
      </w:pPr>
      <w:bookmarkStart w:id="0" w:name="_GoBack"/>
      <w:bookmarkEnd w:id="0"/>
      <w:r w:rsidRPr="00414303">
        <w:rPr>
          <w:rFonts w:ascii="Times New Roman" w:eastAsia="Times New Roman" w:hAnsi="Times New Roman" w:cs="Times New Roman"/>
          <w:sz w:val="24"/>
          <w:szCs w:val="24"/>
          <w:lang w:eastAsia="hr-HR"/>
        </w:rPr>
        <w:t>Na temelju članaka 35.  Zakona o lokalnoj i područnoj (regionalnoj) samoupravi („Narodne novine“ br. 33/01, 60/01, 129/05, 109/07, 125/08, 36/09, 150/11, 144/12, 19/13-pročišćeni tekt, 137/15-ispravak, 123/17, 98/19, 144/20) i članka 27. Statuta Grada Otočca („Službeni vjesnik Grada Otočca“ broj 1/13, 1/16, 2/18 i 1/19- proč. tekst) Gradsko vijeć</w:t>
      </w:r>
      <w:r w:rsidR="00562960">
        <w:rPr>
          <w:rFonts w:ascii="Times New Roman" w:eastAsia="Times New Roman" w:hAnsi="Times New Roman" w:cs="Times New Roman"/>
          <w:sz w:val="24"/>
          <w:szCs w:val="24"/>
          <w:lang w:eastAsia="hr-HR"/>
        </w:rPr>
        <w:t>e Grada Otočca na 3</w:t>
      </w:r>
      <w:r w:rsidRPr="00414303">
        <w:rPr>
          <w:rFonts w:ascii="Times New Roman" w:eastAsia="Times New Roman" w:hAnsi="Times New Roman" w:cs="Times New Roman"/>
          <w:sz w:val="24"/>
          <w:szCs w:val="24"/>
          <w:lang w:eastAsia="hr-HR"/>
        </w:rPr>
        <w:t>. sjednici</w:t>
      </w:r>
      <w:r w:rsidR="00562960">
        <w:rPr>
          <w:rFonts w:ascii="Times New Roman" w:eastAsia="Times New Roman" w:hAnsi="Times New Roman" w:cs="Times New Roman"/>
          <w:sz w:val="24"/>
          <w:szCs w:val="24"/>
          <w:lang w:eastAsia="hr-HR"/>
        </w:rPr>
        <w:t xml:space="preserve"> održanoj dana 1. 12. 2021</w:t>
      </w:r>
      <w:r w:rsidRPr="00414303">
        <w:rPr>
          <w:rFonts w:ascii="Times New Roman" w:eastAsia="Times New Roman" w:hAnsi="Times New Roman" w:cs="Times New Roman"/>
          <w:sz w:val="24"/>
          <w:szCs w:val="24"/>
          <w:lang w:eastAsia="hr-HR"/>
        </w:rPr>
        <w:t xml:space="preserve">. godine, </w:t>
      </w:r>
      <w:r w:rsidR="00562960" w:rsidRPr="0035714B">
        <w:rPr>
          <w:rFonts w:ascii="Times New Roman" w:eastAsia="Times New Roman" w:hAnsi="Times New Roman" w:cs="Times New Roman"/>
          <w:sz w:val="24"/>
          <w:szCs w:val="24"/>
          <w:lang w:eastAsia="hr-HR"/>
        </w:rPr>
        <w:t>donos</w:t>
      </w:r>
      <w:r w:rsidRPr="0035714B">
        <w:rPr>
          <w:rFonts w:ascii="Times New Roman" w:eastAsia="Times New Roman" w:hAnsi="Times New Roman" w:cs="Times New Roman"/>
          <w:sz w:val="24"/>
          <w:szCs w:val="24"/>
          <w:lang w:eastAsia="hr-HR"/>
        </w:rPr>
        <w:t xml:space="preserve">i </w:t>
      </w:r>
    </w:p>
    <w:p w:rsidR="00414303" w:rsidRPr="00414303" w:rsidRDefault="00414303" w:rsidP="00414303">
      <w:pPr>
        <w:keepNext/>
        <w:tabs>
          <w:tab w:val="left" w:pos="709"/>
          <w:tab w:val="left" w:pos="7088"/>
        </w:tabs>
        <w:spacing w:after="0" w:line="240" w:lineRule="auto"/>
        <w:jc w:val="center"/>
        <w:outlineLvl w:val="0"/>
        <w:rPr>
          <w:rFonts w:ascii="Times New Roman" w:eastAsia="Times New Roman" w:hAnsi="Times New Roman" w:cs="Times New Roman"/>
          <w:b/>
          <w:sz w:val="24"/>
          <w:szCs w:val="24"/>
          <w:lang w:eastAsia="hr-HR"/>
        </w:rPr>
      </w:pPr>
      <w:r w:rsidRPr="00414303">
        <w:rPr>
          <w:rFonts w:ascii="Times New Roman" w:eastAsia="Times New Roman" w:hAnsi="Times New Roman" w:cs="Times New Roman"/>
          <w:b/>
          <w:sz w:val="24"/>
          <w:szCs w:val="24"/>
          <w:lang w:eastAsia="hr-HR"/>
        </w:rPr>
        <w:t>STATUT GRADA OTOČCA</w:t>
      </w:r>
    </w:p>
    <w:p w:rsidR="00414303" w:rsidRPr="00414303" w:rsidRDefault="00414303" w:rsidP="00414303">
      <w:pPr>
        <w:spacing w:after="0" w:line="240" w:lineRule="auto"/>
        <w:ind w:firstLine="720"/>
        <w:jc w:val="both"/>
        <w:rPr>
          <w:rFonts w:ascii="Times New Roman" w:eastAsia="Times New Roman" w:hAnsi="Times New Roman" w:cs="Times New Roman"/>
          <w:b/>
          <w:sz w:val="24"/>
          <w:szCs w:val="24"/>
          <w:lang w:eastAsia="hr-HR"/>
        </w:rPr>
      </w:pPr>
      <w:r w:rsidRPr="00414303">
        <w:rPr>
          <w:rFonts w:ascii="Times New Roman" w:eastAsia="Times New Roman" w:hAnsi="Times New Roman" w:cs="Times New Roman"/>
          <w:b/>
          <w:sz w:val="24"/>
          <w:szCs w:val="24"/>
          <w:lang w:eastAsia="hr-HR"/>
        </w:rPr>
        <w:t>I.  OPĆE ODREDBE</w:t>
      </w:r>
    </w:p>
    <w:p w:rsidR="00414303" w:rsidRPr="00414303" w:rsidRDefault="00414303" w:rsidP="00414303">
      <w:pPr>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1.</w:t>
      </w:r>
    </w:p>
    <w:p w:rsidR="00414303" w:rsidRPr="00414303" w:rsidRDefault="00414303" w:rsidP="00414303">
      <w:pPr>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Ovim Statutom uređuju se: samoupravni djelokrug Grada, status, područje i granice Grada Otočca, obilježja Grada, javna priznanja Grada, prava i slobode nacionalnih manjina, neposredno sudjelovanje građana u odlučivanju, ustrojstvo, ovlasti i način rada tijela, način obavljanja poslova, mjesna samouprava, imovina i financiranje Grada, javnost rada i odgovornost i druga pitanja važna za ostvarivanje obveza i prava Grada.</w:t>
      </w:r>
    </w:p>
    <w:p w:rsidR="00414303" w:rsidRDefault="00414303" w:rsidP="00414303">
      <w:pPr>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Izrazi u ovom Statutu koji imaju rodno značenje odnose se jednako na muški i ženski rod.</w:t>
      </w:r>
    </w:p>
    <w:p w:rsidR="00796BE9" w:rsidRPr="00414303" w:rsidRDefault="00796BE9" w:rsidP="00414303">
      <w:pPr>
        <w:spacing w:after="0" w:line="240" w:lineRule="auto"/>
        <w:jc w:val="both"/>
        <w:rPr>
          <w:rFonts w:ascii="Times New Roman" w:eastAsia="Times New Roman" w:hAnsi="Times New Roman" w:cs="Times New Roman"/>
          <w:sz w:val="24"/>
          <w:szCs w:val="24"/>
          <w:lang w:eastAsia="hr-HR"/>
        </w:rPr>
      </w:pPr>
    </w:p>
    <w:p w:rsidR="00414303" w:rsidRPr="00414303" w:rsidRDefault="00414303" w:rsidP="00796BE9">
      <w:pPr>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2.</w:t>
      </w:r>
    </w:p>
    <w:p w:rsidR="00414303" w:rsidRPr="00414303" w:rsidRDefault="00414303" w:rsidP="00414303">
      <w:pPr>
        <w:spacing w:after="0" w:line="240" w:lineRule="auto"/>
        <w:ind w:firstLine="720"/>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Grad Otočac je jedinica lokalne samouprave na području utvrđenom Zakonom o područjima županija, gradova i općina u Republici Hrvatskoj.</w:t>
      </w:r>
    </w:p>
    <w:p w:rsidR="00414303" w:rsidRPr="00414303" w:rsidRDefault="00414303" w:rsidP="00414303">
      <w:pPr>
        <w:spacing w:after="0" w:line="240" w:lineRule="auto"/>
        <w:ind w:firstLine="720"/>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 xml:space="preserve"> Grad Otočac obuhvaća područja naselja: Brlog, Brloška Dubrava, Čovići, Dabar, Doljani, Drenov Klanac, Glavace, Gorići, Hrvatsko Polje, Kompolje, Kuterevo, Ličko Lešće, Lipovlje, Otočac, Podum, Ponori, Prozor, Ramljani, Sinac, Staro Selo, Škare i Švica.</w:t>
      </w:r>
    </w:p>
    <w:p w:rsidR="00414303" w:rsidRPr="00414303" w:rsidRDefault="00414303" w:rsidP="00414303">
      <w:pPr>
        <w:spacing w:after="0" w:line="240" w:lineRule="auto"/>
        <w:ind w:firstLine="720"/>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Granice područja Grada idu katastarskim granicama rubnih naselja koja se nalaze unutar područja.</w:t>
      </w:r>
    </w:p>
    <w:p w:rsidR="00414303" w:rsidRPr="00414303" w:rsidRDefault="00414303" w:rsidP="00414303">
      <w:pPr>
        <w:spacing w:after="0" w:line="240" w:lineRule="auto"/>
        <w:ind w:firstLine="720"/>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Granice Grada mogu se mijenjati na način i po postupku koji su propisani zakonom.</w:t>
      </w:r>
    </w:p>
    <w:p w:rsidR="00414303" w:rsidRPr="00414303" w:rsidRDefault="00414303" w:rsidP="00414303">
      <w:pPr>
        <w:spacing w:after="0" w:line="240" w:lineRule="auto"/>
        <w:ind w:firstLine="720"/>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Pri svakoj promjeni granica, odnosno područja Grada prethodno će se zatražiti mišljenje stanovnika koje nije obvezujuće.</w:t>
      </w:r>
    </w:p>
    <w:p w:rsidR="00414303" w:rsidRPr="00414303" w:rsidRDefault="00414303" w:rsidP="00414303">
      <w:pPr>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r>
    </w:p>
    <w:p w:rsidR="00414303" w:rsidRPr="00414303" w:rsidRDefault="00414303" w:rsidP="00414303">
      <w:pPr>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3.</w:t>
      </w:r>
    </w:p>
    <w:p w:rsidR="00414303" w:rsidRPr="00414303" w:rsidRDefault="00414303" w:rsidP="00414303">
      <w:pPr>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Naziv Grada je GRAD OTOČAC.</w:t>
      </w:r>
    </w:p>
    <w:p w:rsidR="00414303" w:rsidRPr="00414303" w:rsidRDefault="00414303" w:rsidP="00414303">
      <w:pPr>
        <w:spacing w:after="0" w:line="240" w:lineRule="auto"/>
        <w:ind w:firstLine="720"/>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Grad Otočac je pravna osoba.</w:t>
      </w:r>
    </w:p>
    <w:p w:rsidR="00414303" w:rsidRPr="00414303" w:rsidRDefault="00414303" w:rsidP="00414303">
      <w:pPr>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Sjedište Grada je:Otočac, Ulica kralja Zvonimira broj 10.</w:t>
      </w:r>
    </w:p>
    <w:p w:rsidR="00414303" w:rsidRPr="00414303" w:rsidRDefault="00414303" w:rsidP="00414303">
      <w:pPr>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Tijela Grada i upravna tijela Grada imaju posebne pečate s grbom Republike Hrvatske kojima se potvrđuje vjerodostojnost akata koje donose tijela Grada i upravna tijela Grada, a oblik, sadržaj i uporaba pečata određuje se prema posebnim propisima.</w:t>
      </w:r>
    </w:p>
    <w:p w:rsidR="00414303" w:rsidRPr="00414303" w:rsidRDefault="00414303" w:rsidP="00414303">
      <w:pPr>
        <w:spacing w:after="0" w:line="240" w:lineRule="auto"/>
        <w:jc w:val="both"/>
        <w:rPr>
          <w:rFonts w:ascii="Times New Roman" w:eastAsia="Times New Roman" w:hAnsi="Times New Roman" w:cs="Times New Roman"/>
          <w:sz w:val="24"/>
          <w:szCs w:val="24"/>
          <w:lang w:eastAsia="hr-HR"/>
        </w:rPr>
      </w:pPr>
    </w:p>
    <w:p w:rsidR="00414303" w:rsidRDefault="00414303" w:rsidP="00414303">
      <w:pPr>
        <w:spacing w:after="0" w:line="240" w:lineRule="auto"/>
        <w:ind w:firstLine="720"/>
        <w:jc w:val="both"/>
        <w:rPr>
          <w:rFonts w:ascii="Times New Roman" w:eastAsia="Times New Roman" w:hAnsi="Times New Roman" w:cs="Times New Roman"/>
          <w:b/>
          <w:sz w:val="24"/>
          <w:szCs w:val="24"/>
          <w:lang w:eastAsia="hr-HR"/>
        </w:rPr>
      </w:pPr>
      <w:r w:rsidRPr="00414303">
        <w:rPr>
          <w:rFonts w:ascii="Times New Roman" w:eastAsia="Times New Roman" w:hAnsi="Times New Roman" w:cs="Times New Roman"/>
          <w:b/>
          <w:sz w:val="24"/>
          <w:szCs w:val="24"/>
          <w:lang w:eastAsia="hr-HR"/>
        </w:rPr>
        <w:t>II. OBILJEŽJA GRADA OTOČCA</w:t>
      </w:r>
    </w:p>
    <w:p w:rsidR="00796BE9" w:rsidRPr="00414303" w:rsidRDefault="00796BE9" w:rsidP="00414303">
      <w:pPr>
        <w:spacing w:after="0" w:line="240" w:lineRule="auto"/>
        <w:ind w:firstLine="720"/>
        <w:jc w:val="both"/>
        <w:rPr>
          <w:rFonts w:ascii="Times New Roman" w:eastAsia="Times New Roman" w:hAnsi="Times New Roman" w:cs="Times New Roman"/>
          <w:b/>
          <w:sz w:val="24"/>
          <w:szCs w:val="24"/>
          <w:lang w:eastAsia="hr-HR"/>
        </w:rPr>
      </w:pPr>
    </w:p>
    <w:p w:rsidR="00414303" w:rsidRPr="00414303" w:rsidRDefault="00414303" w:rsidP="00414303">
      <w:pPr>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4.</w:t>
      </w:r>
    </w:p>
    <w:p w:rsidR="00414303" w:rsidRPr="00414303" w:rsidRDefault="00414303" w:rsidP="00414303">
      <w:pPr>
        <w:spacing w:after="0" w:line="240" w:lineRule="auto"/>
        <w:ind w:firstLine="720"/>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Grad Otočac ima grb i zastavu.</w:t>
      </w:r>
    </w:p>
    <w:p w:rsidR="00414303" w:rsidRPr="00414303" w:rsidRDefault="00414303" w:rsidP="00414303">
      <w:pPr>
        <w:spacing w:after="0" w:line="240" w:lineRule="auto"/>
        <w:ind w:firstLine="720"/>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Opis grba i zastave, način njihove uporabe i čuvanje uređen je posebnom odlukom Gradskoga vijeća Grada Otočca.</w:t>
      </w:r>
    </w:p>
    <w:p w:rsidR="00414303" w:rsidRPr="00414303" w:rsidRDefault="00414303" w:rsidP="00414303">
      <w:pPr>
        <w:spacing w:after="0" w:line="240" w:lineRule="auto"/>
        <w:ind w:firstLine="720"/>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Grb i zastava ne smiju sadržavati simbole protivne Ustavu Republike Hrvatske i drugim propisima.</w:t>
      </w:r>
    </w:p>
    <w:p w:rsidR="00414303" w:rsidRPr="00414303" w:rsidRDefault="00414303" w:rsidP="00414303">
      <w:pPr>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5.</w:t>
      </w:r>
    </w:p>
    <w:p w:rsidR="00414303" w:rsidRPr="00414303" w:rsidRDefault="00414303" w:rsidP="00414303">
      <w:pPr>
        <w:spacing w:after="0" w:line="240" w:lineRule="auto"/>
        <w:ind w:firstLine="720"/>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Grb Grada Otočca je u obliku štita u dnu blago zašiljen.</w:t>
      </w:r>
    </w:p>
    <w:p w:rsidR="00414303" w:rsidRPr="00414303" w:rsidRDefault="00414303" w:rsidP="00414303">
      <w:pPr>
        <w:spacing w:after="0" w:line="240" w:lineRule="auto"/>
        <w:ind w:firstLine="720"/>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 xml:space="preserve"> Grb je srebrne boje na kojoj je uspravljan crveni lav sa zlatnom krunom na glavi okrenut udesno. Iznad lava su  tri crvena polumjeseca zašiljena prema gore. </w:t>
      </w:r>
    </w:p>
    <w:p w:rsidR="00414303" w:rsidRPr="00414303" w:rsidRDefault="00414303" w:rsidP="00414303">
      <w:pPr>
        <w:spacing w:after="0" w:line="240" w:lineRule="auto"/>
        <w:ind w:firstLine="720"/>
        <w:jc w:val="both"/>
        <w:rPr>
          <w:rFonts w:ascii="Times New Roman" w:eastAsia="Times New Roman" w:hAnsi="Times New Roman" w:cs="Times New Roman"/>
          <w:sz w:val="24"/>
          <w:szCs w:val="24"/>
          <w:lang w:eastAsia="hr-HR"/>
        </w:rPr>
      </w:pPr>
    </w:p>
    <w:p w:rsidR="00414303" w:rsidRPr="00414303" w:rsidRDefault="00414303" w:rsidP="00414303">
      <w:pPr>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6.</w:t>
      </w:r>
    </w:p>
    <w:p w:rsidR="00414303" w:rsidRPr="00414303" w:rsidRDefault="00414303" w:rsidP="00414303">
      <w:pPr>
        <w:spacing w:after="0" w:line="240" w:lineRule="auto"/>
        <w:ind w:firstLine="720"/>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lastRenderedPageBreak/>
        <w:t xml:space="preserve">Zastava Grada Otočca je crvene boje. U sredini zastave je smješten grb Grada sa zlatnim rubom. Visina grba čini polovicu širine zastave. </w:t>
      </w:r>
    </w:p>
    <w:p w:rsidR="00414303" w:rsidRPr="00414303" w:rsidRDefault="00414303" w:rsidP="00414303">
      <w:pPr>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Omjer širine i dužine zastave je 1:2.</w:t>
      </w:r>
    </w:p>
    <w:p w:rsidR="00414303" w:rsidRPr="00414303" w:rsidRDefault="00414303" w:rsidP="00414303">
      <w:pPr>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r>
    </w:p>
    <w:p w:rsidR="00414303" w:rsidRPr="00414303" w:rsidRDefault="00414303" w:rsidP="00414303">
      <w:pPr>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7.</w:t>
      </w:r>
    </w:p>
    <w:p w:rsidR="00414303" w:rsidRPr="00414303" w:rsidRDefault="00414303" w:rsidP="00414303">
      <w:pPr>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Dan Grada Otočca je  20. siječnja  dan svetog  Fabijana i  Sebastijana, blagdan kojeg su župljani  uzeli za zaštitnika Gacke doline i Grada Otočca 1646. godine.</w:t>
      </w:r>
    </w:p>
    <w:p w:rsidR="00414303" w:rsidRPr="00414303" w:rsidRDefault="00414303" w:rsidP="00414303">
      <w:pPr>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Grad  će slaviti ovaj crkveni blagdan kao Dan Grada i Dan zaštitnika Grada Otočca i Gacke doline.</w:t>
      </w:r>
    </w:p>
    <w:p w:rsidR="00414303" w:rsidRPr="00414303" w:rsidRDefault="00414303" w:rsidP="00414303">
      <w:pPr>
        <w:spacing w:after="0" w:line="240" w:lineRule="auto"/>
        <w:jc w:val="both"/>
        <w:rPr>
          <w:rFonts w:ascii="Times New Roman" w:eastAsia="Times New Roman" w:hAnsi="Times New Roman" w:cs="Times New Roman"/>
          <w:sz w:val="24"/>
          <w:szCs w:val="24"/>
          <w:lang w:eastAsia="hr-HR"/>
        </w:rPr>
      </w:pPr>
    </w:p>
    <w:p w:rsidR="00414303" w:rsidRDefault="00414303" w:rsidP="00414303">
      <w:pPr>
        <w:spacing w:after="0" w:line="240" w:lineRule="auto"/>
        <w:ind w:firstLine="720"/>
        <w:jc w:val="both"/>
        <w:rPr>
          <w:rFonts w:ascii="Times New Roman" w:eastAsia="Times New Roman" w:hAnsi="Times New Roman" w:cs="Times New Roman"/>
          <w:b/>
          <w:sz w:val="24"/>
          <w:szCs w:val="24"/>
          <w:lang w:eastAsia="hr-HR"/>
        </w:rPr>
      </w:pPr>
      <w:r w:rsidRPr="00414303">
        <w:rPr>
          <w:rFonts w:ascii="Times New Roman" w:eastAsia="Times New Roman" w:hAnsi="Times New Roman" w:cs="Times New Roman"/>
          <w:b/>
          <w:sz w:val="24"/>
          <w:szCs w:val="24"/>
          <w:lang w:eastAsia="hr-HR"/>
        </w:rPr>
        <w:t>III. JAVNA PRIZNANJA</w:t>
      </w:r>
    </w:p>
    <w:p w:rsidR="00796BE9" w:rsidRPr="00414303" w:rsidRDefault="00796BE9" w:rsidP="00414303">
      <w:pPr>
        <w:spacing w:after="0" w:line="240" w:lineRule="auto"/>
        <w:ind w:firstLine="720"/>
        <w:jc w:val="both"/>
        <w:rPr>
          <w:rFonts w:ascii="Times New Roman" w:eastAsia="Times New Roman" w:hAnsi="Times New Roman" w:cs="Times New Roman"/>
          <w:b/>
          <w:sz w:val="24"/>
          <w:szCs w:val="24"/>
          <w:lang w:eastAsia="hr-HR"/>
        </w:rPr>
      </w:pPr>
    </w:p>
    <w:p w:rsidR="00414303" w:rsidRPr="00414303" w:rsidRDefault="00414303" w:rsidP="00414303">
      <w:pPr>
        <w:tabs>
          <w:tab w:val="left" w:pos="709"/>
          <w:tab w:val="left" w:pos="7088"/>
        </w:tabs>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8.</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Javna priznanja Grada Otočca dodjeljuju se u povodu Dana Grada.</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Javna priznanja su iskaz javne pohvale, počasti i zahvalnosti i mogu se dodjeljivati građanima Grada Otočca i drugim domaćim i stranim fizičkim i pravnim osobama, udrugama, organizacijama, jedinicama lokalne samouprave i uprave, ustanovama, trgovačkim društvima i vjerskim zajednicama za uspjehe u radu i djelovanju, kojima doprinose razvoju i ugledu Grada Otočca u zemlji i svijetu.</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r>
    </w:p>
    <w:p w:rsidR="00414303" w:rsidRPr="00414303" w:rsidRDefault="00414303" w:rsidP="00414303">
      <w:pPr>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9.</w:t>
      </w:r>
    </w:p>
    <w:p w:rsidR="00414303" w:rsidRPr="00414303" w:rsidRDefault="00414303" w:rsidP="00414303">
      <w:pPr>
        <w:spacing w:after="0" w:line="240" w:lineRule="auto"/>
        <w:ind w:firstLine="720"/>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Javna priznanja Grada Otočca su:</w:t>
      </w:r>
    </w:p>
    <w:p w:rsidR="00414303" w:rsidRPr="00414303" w:rsidRDefault="00414303" w:rsidP="00414303">
      <w:pPr>
        <w:spacing w:after="0" w:line="240" w:lineRule="auto"/>
        <w:ind w:firstLine="720"/>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 xml:space="preserve">1. proglašenje počasnim građaninom Grada Otočca </w:t>
      </w:r>
    </w:p>
    <w:p w:rsidR="00414303" w:rsidRPr="00414303" w:rsidRDefault="00414303" w:rsidP="00414303">
      <w:pPr>
        <w:spacing w:after="0" w:line="240" w:lineRule="auto"/>
        <w:ind w:firstLine="720"/>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2. Nagrada Grada Otočca</w:t>
      </w:r>
    </w:p>
    <w:p w:rsidR="00414303" w:rsidRPr="00414303" w:rsidRDefault="00414303" w:rsidP="00414303">
      <w:pPr>
        <w:spacing w:after="0" w:line="240" w:lineRule="auto"/>
        <w:ind w:firstLine="720"/>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3. Plaketa Grada Otočca</w:t>
      </w:r>
    </w:p>
    <w:p w:rsidR="00414303" w:rsidRPr="00414303" w:rsidRDefault="00414303" w:rsidP="00414303">
      <w:pPr>
        <w:spacing w:after="0" w:line="240" w:lineRule="auto"/>
        <w:ind w:firstLine="720"/>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4. Medalja Grada Otočca.</w:t>
      </w:r>
    </w:p>
    <w:p w:rsidR="00414303" w:rsidRPr="00414303" w:rsidRDefault="00414303" w:rsidP="00414303">
      <w:pPr>
        <w:spacing w:after="0" w:line="240" w:lineRule="auto"/>
        <w:jc w:val="both"/>
        <w:rPr>
          <w:rFonts w:ascii="Times New Roman" w:eastAsia="Times New Roman" w:hAnsi="Times New Roman" w:cs="Times New Roman"/>
          <w:sz w:val="24"/>
          <w:szCs w:val="24"/>
          <w:lang w:eastAsia="hr-HR"/>
        </w:rPr>
      </w:pPr>
    </w:p>
    <w:p w:rsidR="00414303" w:rsidRPr="00414303" w:rsidRDefault="00414303" w:rsidP="00414303">
      <w:pPr>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10.</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Uvjeti za dodjelu javnih priznanja, njihov izgled i oblik, kriterij i postupnost njihove dodjele, tijela koja provode postupak i dodjeljuju priznanja, uređuje se posebnom odlukom Gradskog vijeća.</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color w:val="E36C0A" w:themeColor="accent6" w:themeShade="BF"/>
          <w:sz w:val="24"/>
          <w:szCs w:val="24"/>
          <w:lang w:eastAsia="hr-HR"/>
        </w:rPr>
      </w:pPr>
    </w:p>
    <w:p w:rsidR="00414303" w:rsidRPr="00414303" w:rsidRDefault="00414303" w:rsidP="00414303">
      <w:pPr>
        <w:tabs>
          <w:tab w:val="left" w:pos="709"/>
          <w:tab w:val="left" w:pos="7088"/>
        </w:tabs>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11.</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Pored javnih priznanja iz članka 9. ovoga Statuta Grad Otočac može dodjeljivati nagrade učenicima osnovnoškolskih, srednjoškolskih i visokoškolskih ustanova za posebna postignuća na državnim i međunarodnim natjecanjima, susretima i smotrama, te postignute uspjehe u redovnom obrazovanju kao i nagrade pojedincima za posebna ostvarenja na području književnog stvaralaštva, likovne i glazbene umjetnosti, te tehničke kulture.</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Nagrade se mogu dodjeljivati u visini iznosa koji se sukladno posebnim poreznim propisima ne smatra dohotkom i ne podliježe oporezivanju.</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Uvjeti, postupak, način dodjeljivanja i iznosi nagrada utvrđuju se posebnom odlukom gradonačelnika.</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p>
    <w:p w:rsidR="00414303" w:rsidRPr="00414303" w:rsidRDefault="00414303" w:rsidP="00414303">
      <w:pPr>
        <w:tabs>
          <w:tab w:val="left" w:pos="709"/>
          <w:tab w:val="left" w:pos="7088"/>
        </w:tabs>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12.</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Grad Otočac može dodjeljivati i novčane nagrade za osvojenu medalju na olimpijskim igrama, paraolimpijskim igrama i olimpijskim igrama gluhih te svjetskim i europskim prvenstvima planirane za te namjene u proračunu Grada Otočca kao i nagrade za sportska ostvarenja i naknade sportašima amaterima.</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Nagrade se mogu dodjeljivati u visini iznosa koji se sukladno posebnim poreznim propisima ne smatra dohotkom i ne podliježe oporezivanju.</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lastRenderedPageBreak/>
        <w:tab/>
        <w:t>Uvjeti, postupak, način dodjeljivanja i iznosi nagrada utvrđuju se posebnom odlukom gradonačelnika.</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r>
    </w:p>
    <w:p w:rsidR="00414303" w:rsidRDefault="0035714B" w:rsidP="00796BE9">
      <w:pPr>
        <w:tabs>
          <w:tab w:val="left" w:pos="709"/>
          <w:tab w:val="left" w:pos="7088"/>
        </w:tabs>
        <w:spacing w:after="0" w:line="240" w:lineRule="auto"/>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ab/>
      </w:r>
      <w:r w:rsidR="00414303" w:rsidRPr="00414303">
        <w:rPr>
          <w:rFonts w:ascii="Times New Roman" w:eastAsia="Times New Roman" w:hAnsi="Times New Roman" w:cs="Times New Roman"/>
          <w:b/>
          <w:sz w:val="24"/>
          <w:szCs w:val="24"/>
          <w:lang w:eastAsia="hr-HR"/>
        </w:rPr>
        <w:t>IV. SURADNJA S DRUGIM JEDINICAMA LOKALNE I PODRUČNE</w:t>
      </w:r>
      <w:r w:rsidR="00796BE9">
        <w:rPr>
          <w:rFonts w:ascii="Times New Roman" w:eastAsia="Times New Roman" w:hAnsi="Times New Roman" w:cs="Times New Roman"/>
          <w:b/>
          <w:sz w:val="24"/>
          <w:szCs w:val="24"/>
          <w:lang w:eastAsia="hr-HR"/>
        </w:rPr>
        <w:t xml:space="preserve"> (REGIONALNE) </w:t>
      </w:r>
      <w:r w:rsidR="00414303" w:rsidRPr="00414303">
        <w:rPr>
          <w:rFonts w:ascii="Times New Roman" w:eastAsia="Times New Roman" w:hAnsi="Times New Roman" w:cs="Times New Roman"/>
          <w:b/>
          <w:sz w:val="24"/>
          <w:szCs w:val="24"/>
          <w:lang w:eastAsia="hr-HR"/>
        </w:rPr>
        <w:t>SAMOUPRAVE</w:t>
      </w:r>
    </w:p>
    <w:p w:rsidR="00796BE9" w:rsidRPr="00414303" w:rsidRDefault="00796BE9" w:rsidP="00796BE9">
      <w:pPr>
        <w:tabs>
          <w:tab w:val="left" w:pos="709"/>
          <w:tab w:val="left" w:pos="7088"/>
        </w:tabs>
        <w:spacing w:after="0" w:line="240" w:lineRule="auto"/>
        <w:rPr>
          <w:rFonts w:ascii="Times New Roman" w:eastAsia="Times New Roman" w:hAnsi="Times New Roman" w:cs="Times New Roman"/>
          <w:b/>
          <w:sz w:val="24"/>
          <w:szCs w:val="24"/>
          <w:lang w:eastAsia="hr-HR"/>
        </w:rPr>
      </w:pPr>
    </w:p>
    <w:p w:rsidR="00414303" w:rsidRPr="00414303" w:rsidRDefault="00414303" w:rsidP="00414303">
      <w:pPr>
        <w:tabs>
          <w:tab w:val="left" w:pos="709"/>
          <w:tab w:val="left" w:pos="7088"/>
        </w:tabs>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13.</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Ostvarujući zajednički interes u unapređivanju gospodarskog, društvenog i kulturnog razvitka, Grad Otočac uspostavlja i održava suradnju  s drugim jedinicama lokalne  i područne (regionalne) samouprave u zemlji i inozemstvu, u skladu sa zakonom i međunarodnim ugovorima.</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p>
    <w:p w:rsidR="00414303" w:rsidRPr="00414303" w:rsidRDefault="00414303" w:rsidP="00414303">
      <w:pPr>
        <w:tabs>
          <w:tab w:val="left" w:pos="709"/>
          <w:tab w:val="left" w:pos="7088"/>
        </w:tabs>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14.</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 xml:space="preserve">Gradsko vijeće donosi odluku o uspostavljanju suradnje temeljem koje se sklapa sporazum  (ugovor, povelja, memorandum i sl.) o suradnji sa pojedinim jedinicama lokalne i područne (regionalne) samouprave, kada ocijeni da postoji dugoročan i trajan interes za uspostavljanje suradnje i mogućnosti za njezino razvijanje. </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Kriteriji za uspostavljanje suradnje, te postupak donošenja odluke uređuje se posebnom odlukom Gradskog vijeća</w:t>
      </w:r>
    </w:p>
    <w:p w:rsidR="00414303" w:rsidRPr="00414303" w:rsidRDefault="00414303" w:rsidP="00414303">
      <w:pPr>
        <w:spacing w:after="0" w:line="240" w:lineRule="auto"/>
        <w:jc w:val="both"/>
        <w:rPr>
          <w:rFonts w:ascii="Times New Roman" w:eastAsia="Times New Roman" w:hAnsi="Times New Roman" w:cs="Times New Roman"/>
          <w:sz w:val="24"/>
          <w:szCs w:val="24"/>
          <w:lang w:eastAsia="hr-HR"/>
        </w:rPr>
      </w:pPr>
    </w:p>
    <w:p w:rsidR="00414303" w:rsidRPr="00414303" w:rsidRDefault="00414303" w:rsidP="00414303">
      <w:pPr>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15.</w:t>
      </w:r>
    </w:p>
    <w:p w:rsidR="00414303" w:rsidRPr="00414303" w:rsidRDefault="00414303" w:rsidP="00414303">
      <w:pPr>
        <w:spacing w:after="0" w:line="240" w:lineRule="auto"/>
        <w:ind w:firstLine="720"/>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Sporazum  o suradnji Grada Otočca i općine ili grada druge države objavljuje se u službenom glasilu Grada Otočca.</w:t>
      </w:r>
    </w:p>
    <w:p w:rsidR="00414303" w:rsidRPr="00414303" w:rsidRDefault="00414303" w:rsidP="00414303">
      <w:pPr>
        <w:spacing w:after="0" w:line="240" w:lineRule="auto"/>
        <w:jc w:val="both"/>
        <w:rPr>
          <w:rFonts w:ascii="Times New Roman" w:eastAsia="Times New Roman" w:hAnsi="Times New Roman" w:cs="Times New Roman"/>
          <w:sz w:val="24"/>
          <w:szCs w:val="24"/>
          <w:lang w:eastAsia="hr-HR"/>
        </w:rPr>
      </w:pPr>
    </w:p>
    <w:p w:rsidR="00414303" w:rsidRDefault="00414303" w:rsidP="00414303">
      <w:pPr>
        <w:spacing w:after="0" w:line="240" w:lineRule="auto"/>
        <w:ind w:firstLine="720"/>
        <w:jc w:val="both"/>
        <w:rPr>
          <w:rFonts w:ascii="Times New Roman" w:eastAsia="Times New Roman" w:hAnsi="Times New Roman" w:cs="Times New Roman"/>
          <w:b/>
          <w:sz w:val="24"/>
          <w:szCs w:val="24"/>
          <w:lang w:eastAsia="hr-HR"/>
        </w:rPr>
      </w:pPr>
      <w:r w:rsidRPr="00414303">
        <w:rPr>
          <w:rFonts w:ascii="Times New Roman" w:eastAsia="Times New Roman" w:hAnsi="Times New Roman" w:cs="Times New Roman"/>
          <w:b/>
          <w:sz w:val="24"/>
          <w:szCs w:val="24"/>
          <w:lang w:eastAsia="hr-HR"/>
        </w:rPr>
        <w:t>V. SAMOUPRAVNI DJELOKRUG</w:t>
      </w:r>
    </w:p>
    <w:p w:rsidR="00796BE9" w:rsidRPr="00414303" w:rsidRDefault="00796BE9" w:rsidP="00414303">
      <w:pPr>
        <w:spacing w:after="0" w:line="240" w:lineRule="auto"/>
        <w:ind w:firstLine="720"/>
        <w:jc w:val="both"/>
        <w:rPr>
          <w:rFonts w:ascii="Times New Roman" w:eastAsia="Times New Roman" w:hAnsi="Times New Roman" w:cs="Times New Roman"/>
          <w:b/>
          <w:sz w:val="24"/>
          <w:szCs w:val="24"/>
          <w:lang w:eastAsia="hr-HR"/>
        </w:rPr>
      </w:pPr>
    </w:p>
    <w:p w:rsidR="00414303" w:rsidRPr="00414303" w:rsidRDefault="00414303" w:rsidP="00414303">
      <w:pPr>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16.</w:t>
      </w:r>
    </w:p>
    <w:p w:rsidR="00414303" w:rsidRPr="00414303" w:rsidRDefault="00414303" w:rsidP="00414303">
      <w:pPr>
        <w:spacing w:after="0" w:line="240" w:lineRule="auto"/>
        <w:ind w:firstLine="720"/>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Grad Otočac je samostalan u odlučivanju u poslovima iz samoupravnog djelokruga u skladu s Ustavom Republike Hrvatske i zakonom, te  podliježe samo nadzoru zakonitosti rada i akata tijela Grada Otočca.</w:t>
      </w:r>
    </w:p>
    <w:p w:rsidR="00414303" w:rsidRPr="00414303" w:rsidRDefault="00414303" w:rsidP="00414303">
      <w:pPr>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17.</w:t>
      </w:r>
    </w:p>
    <w:p w:rsidR="00414303" w:rsidRPr="00414303" w:rsidRDefault="00414303" w:rsidP="00414303">
      <w:pPr>
        <w:spacing w:after="0" w:line="240" w:lineRule="auto"/>
        <w:ind w:firstLine="720"/>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 xml:space="preserve">Grad Otočac u samoupravnom djelokrugu obavlja poslove lokalnog značaja kojima se neposredno ostvaruju prava građana, a koji nisu Ustavom ili zakonom dodijeljeni  državnim tijelima i to osobito poslove koji se odnose na: </w:t>
      </w:r>
    </w:p>
    <w:p w:rsidR="00414303" w:rsidRPr="00414303" w:rsidRDefault="00414303" w:rsidP="00414303">
      <w:pPr>
        <w:numPr>
          <w:ilvl w:val="0"/>
          <w:numId w:val="9"/>
        </w:numPr>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uređenje naselja i stanovanje,</w:t>
      </w:r>
    </w:p>
    <w:p w:rsidR="00414303" w:rsidRPr="00414303" w:rsidRDefault="00414303" w:rsidP="00414303">
      <w:pPr>
        <w:numPr>
          <w:ilvl w:val="0"/>
          <w:numId w:val="9"/>
        </w:numPr>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prostorno i urbanističko planiranje,</w:t>
      </w:r>
    </w:p>
    <w:p w:rsidR="00414303" w:rsidRPr="00414303" w:rsidRDefault="00414303" w:rsidP="00414303">
      <w:pPr>
        <w:numPr>
          <w:ilvl w:val="0"/>
          <w:numId w:val="9"/>
        </w:numPr>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 xml:space="preserve">komunalno gospodarstvo, </w:t>
      </w:r>
    </w:p>
    <w:p w:rsidR="00414303" w:rsidRPr="00414303" w:rsidRDefault="00414303" w:rsidP="00414303">
      <w:pPr>
        <w:numPr>
          <w:ilvl w:val="0"/>
          <w:numId w:val="9"/>
        </w:numPr>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brigu o djeci,</w:t>
      </w:r>
    </w:p>
    <w:p w:rsidR="00414303" w:rsidRPr="00414303" w:rsidRDefault="00414303" w:rsidP="00414303">
      <w:pPr>
        <w:numPr>
          <w:ilvl w:val="0"/>
          <w:numId w:val="9"/>
        </w:numPr>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socijalnu skrb,</w:t>
      </w:r>
    </w:p>
    <w:p w:rsidR="00414303" w:rsidRPr="00414303" w:rsidRDefault="00414303" w:rsidP="00414303">
      <w:pPr>
        <w:numPr>
          <w:ilvl w:val="0"/>
          <w:numId w:val="9"/>
        </w:numPr>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primarnu zdravstvenu zaštitu,</w:t>
      </w:r>
    </w:p>
    <w:p w:rsidR="00414303" w:rsidRPr="00414303" w:rsidRDefault="00414303" w:rsidP="00414303">
      <w:pPr>
        <w:numPr>
          <w:ilvl w:val="0"/>
          <w:numId w:val="9"/>
        </w:numPr>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 xml:space="preserve">odgoj i osnovno obrazovanje, </w:t>
      </w:r>
    </w:p>
    <w:p w:rsidR="00414303" w:rsidRPr="00414303" w:rsidRDefault="00414303" w:rsidP="00414303">
      <w:pPr>
        <w:numPr>
          <w:ilvl w:val="0"/>
          <w:numId w:val="9"/>
        </w:numPr>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kulturu, tjelesnu kulturu i šport,</w:t>
      </w:r>
    </w:p>
    <w:p w:rsidR="00414303" w:rsidRPr="00414303" w:rsidRDefault="00414303" w:rsidP="00414303">
      <w:pPr>
        <w:numPr>
          <w:ilvl w:val="0"/>
          <w:numId w:val="9"/>
        </w:numPr>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zaštitu potrošača,</w:t>
      </w:r>
    </w:p>
    <w:p w:rsidR="00414303" w:rsidRPr="00414303" w:rsidRDefault="00414303" w:rsidP="00414303">
      <w:pPr>
        <w:numPr>
          <w:ilvl w:val="0"/>
          <w:numId w:val="9"/>
        </w:numPr>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zaštitu i unapređenje prirodnog okoliša,</w:t>
      </w:r>
    </w:p>
    <w:p w:rsidR="00414303" w:rsidRPr="00414303" w:rsidRDefault="00414303" w:rsidP="00414303">
      <w:pPr>
        <w:numPr>
          <w:ilvl w:val="0"/>
          <w:numId w:val="9"/>
        </w:numPr>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protupožarnu zaštitu i civilnu zaštitu,</w:t>
      </w:r>
    </w:p>
    <w:p w:rsidR="00414303" w:rsidRPr="00414303" w:rsidRDefault="00414303" w:rsidP="00414303">
      <w:pPr>
        <w:numPr>
          <w:ilvl w:val="0"/>
          <w:numId w:val="9"/>
        </w:numPr>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promet na svom području , te</w:t>
      </w:r>
    </w:p>
    <w:p w:rsidR="00414303" w:rsidRPr="00414303" w:rsidRDefault="00414303" w:rsidP="00414303">
      <w:pPr>
        <w:numPr>
          <w:ilvl w:val="0"/>
          <w:numId w:val="9"/>
        </w:numPr>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ostale poslove sukladno posebnim zakonima.</w:t>
      </w:r>
    </w:p>
    <w:p w:rsidR="00414303" w:rsidRPr="00414303" w:rsidRDefault="00414303" w:rsidP="00414303">
      <w:pPr>
        <w:spacing w:after="0" w:line="240" w:lineRule="auto"/>
        <w:ind w:firstLine="720"/>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Grad Otočac obavlja poslove iz samoupravnog djelokruga sukladno posebnim zakonima kojima se uređuju pojedine djelatnosti iz stavka 1. ovog članka.</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lastRenderedPageBreak/>
        <w:tab/>
        <w:t>Poslovi iz samoupravnog djelokruga detaljnije se utvrđuju odlukama Gradskog vijeća i Gradonačelnika u skladu sa zakonom i ovim Statutom.</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 xml:space="preserve"> </w:t>
      </w:r>
    </w:p>
    <w:p w:rsidR="00414303" w:rsidRPr="00414303" w:rsidRDefault="00414303" w:rsidP="00414303">
      <w:pPr>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18.</w:t>
      </w:r>
    </w:p>
    <w:p w:rsidR="00414303" w:rsidRPr="00414303" w:rsidRDefault="00414303" w:rsidP="00414303">
      <w:pPr>
        <w:spacing w:after="0" w:line="240" w:lineRule="auto"/>
        <w:ind w:firstLine="720"/>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 xml:space="preserve">Grad Otočac može obavljanje pojedinih poslova iz članka 15. ovoga Statuta, a osobito u svrhu pripreme projekata za povlačenje novčanih sredstava iz fondova Europske unije, organizirati zajednički s drugom jedinicom lokalne samouprave ili više jedinica lokalne samouprave i to osnivanjem zajedničkog tijela, zajedničkog upravnog odjela ili službe, zajedničkog trgovačkog društva ili zajednički organizirati obavljanje pojedinih poslova u skladu s posebnim zakonom. </w:t>
      </w:r>
    </w:p>
    <w:p w:rsidR="00414303" w:rsidRPr="00414303" w:rsidRDefault="00414303" w:rsidP="00414303">
      <w:pPr>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Odluku o obavljanju poslova na način propisan u stavku 1. ovog članka donosi gradsko vijeće, temeljem koje gradonačelnik sklapa sporazum o osnivanju zajedničkog upravnog tijela, kojim se propisuje financiranje, način upravljanja, odgovornost, statusna pitanja službenika i namještenika i druga pitanja od značaja za to tijelo.</w:t>
      </w:r>
    </w:p>
    <w:p w:rsidR="00414303" w:rsidRPr="00414303" w:rsidRDefault="00414303" w:rsidP="00414303">
      <w:pPr>
        <w:tabs>
          <w:tab w:val="left" w:pos="709"/>
          <w:tab w:val="left" w:pos="7088"/>
        </w:tabs>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19.</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Gradsko vijeće Grada Otočca može posebnom odlukom pojedine poslove iz samoupravnog djelokruga Grada, čije je obavljanje od šireg interesa za građane na području više jedinica lokalne samouprave prenijeti na  Ličko-senjsku županiju, u skladu sa njezinim  Statutom.</w:t>
      </w:r>
    </w:p>
    <w:p w:rsidR="00414303" w:rsidRPr="00414303" w:rsidRDefault="00414303" w:rsidP="00414303">
      <w:pPr>
        <w:spacing w:after="0" w:line="240" w:lineRule="auto"/>
        <w:jc w:val="center"/>
        <w:rPr>
          <w:rFonts w:ascii="Times New Roman" w:eastAsia="Times New Roman" w:hAnsi="Times New Roman" w:cs="Times New Roman"/>
          <w:sz w:val="24"/>
          <w:szCs w:val="24"/>
          <w:lang w:eastAsia="hr-HR"/>
        </w:rPr>
      </w:pPr>
    </w:p>
    <w:p w:rsidR="00414303" w:rsidRDefault="00414303" w:rsidP="004D0347">
      <w:pPr>
        <w:spacing w:after="0" w:line="240" w:lineRule="auto"/>
        <w:ind w:firstLine="708"/>
        <w:rPr>
          <w:rFonts w:ascii="Times New Roman" w:eastAsia="Times New Roman" w:hAnsi="Times New Roman" w:cs="Times New Roman"/>
          <w:b/>
          <w:sz w:val="24"/>
          <w:szCs w:val="24"/>
          <w:lang w:eastAsia="hr-HR"/>
        </w:rPr>
      </w:pPr>
      <w:r w:rsidRPr="00414303">
        <w:rPr>
          <w:rFonts w:ascii="Times New Roman" w:eastAsia="Times New Roman" w:hAnsi="Times New Roman" w:cs="Times New Roman"/>
          <w:b/>
          <w:sz w:val="24"/>
          <w:szCs w:val="24"/>
          <w:lang w:eastAsia="hr-HR"/>
        </w:rPr>
        <w:t>VI. NEPOSREDNO SUDJELOVANJE GRAĐANA U ODLUČIVANJU</w:t>
      </w:r>
    </w:p>
    <w:p w:rsidR="00796BE9" w:rsidRPr="00414303" w:rsidRDefault="00796BE9" w:rsidP="004D0347">
      <w:pPr>
        <w:spacing w:after="0" w:line="240" w:lineRule="auto"/>
        <w:ind w:firstLine="708"/>
        <w:rPr>
          <w:rFonts w:ascii="Times New Roman" w:eastAsia="Times New Roman" w:hAnsi="Times New Roman" w:cs="Times New Roman"/>
          <w:b/>
          <w:sz w:val="24"/>
          <w:szCs w:val="24"/>
          <w:lang w:eastAsia="hr-HR"/>
        </w:rPr>
      </w:pPr>
    </w:p>
    <w:p w:rsidR="00414303" w:rsidRPr="00414303" w:rsidRDefault="00414303" w:rsidP="00414303">
      <w:pPr>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20.</w:t>
      </w:r>
    </w:p>
    <w:p w:rsidR="00414303" w:rsidRPr="00414303" w:rsidRDefault="00414303" w:rsidP="00414303">
      <w:pPr>
        <w:spacing w:after="0" w:line="240" w:lineRule="auto"/>
        <w:ind w:firstLine="720"/>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Građani mogu neposredno sudjelovati u odlučivanju o lokalnim poslovima putem referenduma i zbora građana, a u skladu sa zakonom i ovim Statutom.</w:t>
      </w:r>
    </w:p>
    <w:p w:rsidR="00414303" w:rsidRPr="00414303" w:rsidRDefault="00414303" w:rsidP="00414303">
      <w:pPr>
        <w:keepNext/>
        <w:tabs>
          <w:tab w:val="left" w:pos="709"/>
          <w:tab w:val="left" w:pos="7088"/>
        </w:tabs>
        <w:spacing w:after="0" w:line="240" w:lineRule="auto"/>
        <w:jc w:val="both"/>
        <w:rPr>
          <w:rFonts w:ascii="Times New Roman" w:eastAsia="Times New Roman" w:hAnsi="Times New Roman" w:cs="Times New Roman"/>
          <w:sz w:val="24"/>
          <w:szCs w:val="24"/>
          <w:lang w:eastAsia="hr-HR"/>
        </w:rPr>
      </w:pPr>
    </w:p>
    <w:p w:rsidR="00414303" w:rsidRDefault="00414303" w:rsidP="00414303">
      <w:pPr>
        <w:keepNext/>
        <w:numPr>
          <w:ilvl w:val="0"/>
          <w:numId w:val="28"/>
        </w:numPr>
        <w:tabs>
          <w:tab w:val="left" w:pos="709"/>
          <w:tab w:val="left" w:pos="7088"/>
        </w:tabs>
        <w:spacing w:after="0" w:line="240" w:lineRule="auto"/>
        <w:jc w:val="both"/>
        <w:rPr>
          <w:rFonts w:ascii="Times New Roman" w:eastAsia="Times New Roman" w:hAnsi="Times New Roman" w:cs="Times New Roman"/>
          <w:b/>
          <w:sz w:val="24"/>
          <w:szCs w:val="24"/>
          <w:lang w:eastAsia="hr-HR"/>
        </w:rPr>
      </w:pPr>
      <w:r w:rsidRPr="00414303">
        <w:rPr>
          <w:rFonts w:ascii="Times New Roman" w:eastAsia="Times New Roman" w:hAnsi="Times New Roman" w:cs="Times New Roman"/>
          <w:b/>
          <w:sz w:val="24"/>
          <w:szCs w:val="24"/>
          <w:lang w:eastAsia="hr-HR"/>
        </w:rPr>
        <w:t>Lokalni referendum</w:t>
      </w:r>
    </w:p>
    <w:p w:rsidR="00796BE9" w:rsidRPr="00414303" w:rsidRDefault="00796BE9" w:rsidP="00796BE9">
      <w:pPr>
        <w:keepNext/>
        <w:tabs>
          <w:tab w:val="left" w:pos="709"/>
          <w:tab w:val="left" w:pos="7088"/>
        </w:tabs>
        <w:spacing w:after="0" w:line="240" w:lineRule="auto"/>
        <w:ind w:left="1065"/>
        <w:jc w:val="both"/>
        <w:rPr>
          <w:rFonts w:ascii="Times New Roman" w:eastAsia="Times New Roman" w:hAnsi="Times New Roman" w:cs="Times New Roman"/>
          <w:b/>
          <w:sz w:val="24"/>
          <w:szCs w:val="24"/>
          <w:lang w:eastAsia="hr-HR"/>
        </w:rPr>
      </w:pPr>
    </w:p>
    <w:p w:rsidR="00414303" w:rsidRPr="00414303" w:rsidRDefault="00414303" w:rsidP="00414303">
      <w:pPr>
        <w:keepNext/>
        <w:tabs>
          <w:tab w:val="left" w:pos="709"/>
          <w:tab w:val="left" w:pos="7088"/>
        </w:tabs>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21 .</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Referendum se može raspisati radi odlučivanja o prijedlogu o promjeni statuta, o prijedlogu općeg akta ili drugog pitanja iz djelokruga Gradskog vijeća kao i o drugim pitanjima određenim zakonom i statutom.</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 xml:space="preserve">Na postupak provođenja referenduma odgovarajuće se primjenjuju odredbe zakona kojim se uređuje provedba referenduma. </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Na odluke donesene u svezi s referendumom i na referendumu primjenjuju se odredbe članaka 79. do 82. Zakona o lokalnoj i područnoj (regionalnoj) samoupravi.</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p>
    <w:p w:rsidR="00414303" w:rsidRPr="00414303" w:rsidRDefault="00414303" w:rsidP="00414303">
      <w:pPr>
        <w:tabs>
          <w:tab w:val="left" w:pos="709"/>
          <w:tab w:val="left" w:pos="7088"/>
        </w:tabs>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22.</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Na temelju odredaba zakona i ovog Statuta raspisivanje referenduma može predložiti najmanje jedna trećina članova Gradskog vijeća, Gradonačelnik,  20 % ukupnog broja birača u Gradu, većina vijeća mjesnih odbora na području Grada.</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Ako je raspisivanje referenduma predložila najmanje jedna trećina članova Gradskog vijeća, Gradonačelnik odnosno većina vijeća mjesnih odbora, Gradsko vijeće dužno se izjasniti  o podnesenom prijedlogu te ako prijedlog prihvati, donijeti odluku o raspisivanju referenduma u roku od 30 dana od zaprimanja prijedloga. Odluka  o raspisivanju referenduma donosi se većinom glasova svih članova Gradskog vijeća.</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 xml:space="preserve">Ako je raspisivanje referenduma predložilo 20 % od ukupnog broja birača u Gradu, predsjednik Gradskoga vijeća dužan je dostaviti zaprimljeni prijedlog tijelu državne uprave  nadležnom za lokalnu i područnu (regionalnu) samoupravu u roku od 30  dana od zaprimanja prijedloga. </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lastRenderedPageBreak/>
        <w:tab/>
        <w:t xml:space="preserve">Ako  tijelo državne uprave nadležno za lokalnu i područnu (regionalnu) samoupravu utvrdi da je prijedlog za raspisivanje referenduma ispravan, Gradsko vijeće raspisat će referendum u roku od 30 dana od zaprimanja odluke. </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Protiv odluke tijela državne uprave kojom je utvrđeno da prijedlog nije ispravan nije dozvoljena žalba, već se može pokrenuti upravni spor pred Visokim upravnim sudom Republike Hrvatske.</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p>
    <w:p w:rsidR="00414303" w:rsidRPr="00414303" w:rsidRDefault="00414303" w:rsidP="00414303">
      <w:pPr>
        <w:tabs>
          <w:tab w:val="left" w:pos="709"/>
          <w:tab w:val="left" w:pos="7088"/>
        </w:tabs>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23.</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Gradsko vijeće može raspisati savjetodavni referendum o pitanjima iz svog djelokruga.</w:t>
      </w:r>
    </w:p>
    <w:p w:rsidR="00414303" w:rsidRPr="00414303" w:rsidRDefault="00414303" w:rsidP="00414303">
      <w:pPr>
        <w:tabs>
          <w:tab w:val="left" w:pos="709"/>
          <w:tab w:val="left" w:pos="7088"/>
        </w:tabs>
        <w:spacing w:after="0" w:line="240" w:lineRule="auto"/>
        <w:jc w:val="center"/>
        <w:rPr>
          <w:rFonts w:ascii="Times New Roman" w:eastAsia="Times New Roman" w:hAnsi="Times New Roman" w:cs="Times New Roman"/>
          <w:sz w:val="24"/>
          <w:szCs w:val="24"/>
          <w:lang w:eastAsia="hr-HR"/>
        </w:rPr>
      </w:pPr>
    </w:p>
    <w:p w:rsidR="00414303" w:rsidRPr="00414303" w:rsidRDefault="00414303" w:rsidP="00414303">
      <w:pPr>
        <w:keepNext/>
        <w:tabs>
          <w:tab w:val="left" w:pos="709"/>
          <w:tab w:val="left" w:pos="7088"/>
        </w:tabs>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24.</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 xml:space="preserve">Pravo glasovanja na referendumu imaju građani koji imaju prebivalište na području Grada Otočca i upisani su u popis birača. </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 xml:space="preserve"> </w:t>
      </w:r>
    </w:p>
    <w:p w:rsidR="00414303" w:rsidRPr="00414303" w:rsidRDefault="00414303" w:rsidP="00414303">
      <w:pPr>
        <w:tabs>
          <w:tab w:val="left" w:pos="709"/>
          <w:tab w:val="left" w:pos="7088"/>
        </w:tabs>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25.</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Odluka donesena na referendumu  obvezatna je za Gradsko vijeće osim odluke donesene na savjetodavnom referendumu koja nije obvezatna.</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p>
    <w:p w:rsidR="00414303" w:rsidRDefault="00414303" w:rsidP="00414303">
      <w:pPr>
        <w:numPr>
          <w:ilvl w:val="0"/>
          <w:numId w:val="28"/>
        </w:numPr>
        <w:tabs>
          <w:tab w:val="left" w:pos="709"/>
          <w:tab w:val="left" w:pos="7088"/>
        </w:tabs>
        <w:spacing w:after="0" w:line="240" w:lineRule="auto"/>
        <w:contextualSpacing/>
        <w:jc w:val="both"/>
        <w:rPr>
          <w:rFonts w:ascii="Times New Roman" w:eastAsia="Times New Roman" w:hAnsi="Times New Roman" w:cs="Times New Roman"/>
          <w:b/>
          <w:sz w:val="24"/>
          <w:szCs w:val="24"/>
          <w:lang w:eastAsia="hr-HR"/>
        </w:rPr>
      </w:pPr>
      <w:r w:rsidRPr="00414303">
        <w:rPr>
          <w:rFonts w:ascii="Times New Roman" w:eastAsia="Times New Roman" w:hAnsi="Times New Roman" w:cs="Times New Roman"/>
          <w:b/>
          <w:sz w:val="24"/>
          <w:szCs w:val="24"/>
          <w:lang w:eastAsia="hr-HR"/>
        </w:rPr>
        <w:t>Zborovi građana</w:t>
      </w:r>
    </w:p>
    <w:p w:rsidR="00796BE9" w:rsidRPr="00414303" w:rsidRDefault="00796BE9" w:rsidP="00796BE9">
      <w:pPr>
        <w:tabs>
          <w:tab w:val="left" w:pos="709"/>
          <w:tab w:val="left" w:pos="7088"/>
        </w:tabs>
        <w:spacing w:after="0" w:line="240" w:lineRule="auto"/>
        <w:ind w:left="1065"/>
        <w:contextualSpacing/>
        <w:jc w:val="both"/>
        <w:rPr>
          <w:rFonts w:ascii="Times New Roman" w:eastAsia="Times New Roman" w:hAnsi="Times New Roman" w:cs="Times New Roman"/>
          <w:b/>
          <w:sz w:val="24"/>
          <w:szCs w:val="24"/>
          <w:lang w:eastAsia="hr-HR"/>
        </w:rPr>
      </w:pPr>
    </w:p>
    <w:p w:rsidR="00414303" w:rsidRPr="00414303" w:rsidRDefault="00414303" w:rsidP="00414303">
      <w:pPr>
        <w:tabs>
          <w:tab w:val="left" w:pos="709"/>
          <w:tab w:val="left" w:pos="7088"/>
        </w:tabs>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26.</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Zborovi građana mogu se sazvati radi izjašnjavanja građana o pojedinim pitanjima i prijedlozima iz samoupravnog djelokruga grada te raspravljanja o potrebama i interesima građana od lokalnog značenja, u skladu sa zakonom i ovim Statutom.</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Zborove građana saziva vijeće mjesnog odbora, u skladu s ovim Statutom.</w:t>
      </w:r>
      <w:r w:rsidRPr="00414303">
        <w:rPr>
          <w:rFonts w:ascii="Times New Roman" w:eastAsia="Times New Roman" w:hAnsi="Times New Roman" w:cs="Times New Roman"/>
          <w:sz w:val="24"/>
          <w:szCs w:val="24"/>
          <w:lang w:eastAsia="hr-HR"/>
        </w:rPr>
        <w:tab/>
        <w:t>Zborovi građana sazivaju se za cijelo područje ili za dio područja mjesnog odbora koji čini zasebnu cjelinu.</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 xml:space="preserve">Zborove građana može sazvati i Gradsko vijeće te Gradonačelnik radi raspravljanja i izjašnjavanja građana o pitanjima od značaja za Grad. </w:t>
      </w:r>
    </w:p>
    <w:p w:rsid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Kada zborove građana saziva Gradsko vijeće odnosno Gradonačelnik, zborovi građana sazivaju se za cijelo područje ili za dio područja Grada, pojedina naselja ili dijelove naselja na području Grada, a mogu se sazvati i za cijelo područje ili za dio područja mjesnog odbora koji čini zasebnu cjelinu.</w:t>
      </w:r>
    </w:p>
    <w:p w:rsidR="004D0347" w:rsidRPr="00414303" w:rsidRDefault="004D0347"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p>
    <w:p w:rsidR="00414303" w:rsidRPr="00414303" w:rsidRDefault="00414303" w:rsidP="00414303">
      <w:pPr>
        <w:tabs>
          <w:tab w:val="left" w:pos="709"/>
          <w:tab w:val="left" w:pos="7088"/>
        </w:tabs>
        <w:spacing w:after="0" w:line="240" w:lineRule="auto"/>
        <w:jc w:val="center"/>
        <w:rPr>
          <w:rFonts w:ascii="Times New Roman" w:eastAsia="Times New Roman" w:hAnsi="Times New Roman" w:cs="Times New Roman"/>
          <w:b/>
          <w:sz w:val="24"/>
          <w:szCs w:val="24"/>
          <w:lang w:eastAsia="hr-HR"/>
        </w:rPr>
      </w:pPr>
      <w:r w:rsidRPr="00414303">
        <w:rPr>
          <w:rFonts w:ascii="Times New Roman" w:eastAsia="Times New Roman" w:hAnsi="Times New Roman" w:cs="Times New Roman"/>
          <w:sz w:val="24"/>
          <w:szCs w:val="24"/>
          <w:lang w:eastAsia="hr-HR"/>
        </w:rPr>
        <w:t>Članak 27.</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Na zboru građana odlučuje se javnim glasovanjem, osim ako se na zboru većinom glasova prisutnih građana ne donese odluka o tajnom izjašnjavanju.</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Mišljenje dobiveno od zbora građana obvezatno je za mjesni odbor, a savjetodavno za Gradsko vijeće odnosno Gradonačelnika.</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Način sazivanja, rada i odlučivanja na zboru građana uredit će se općim aktom Grada u skladu sa zakonom i ovim statutom.</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p>
    <w:p w:rsidR="00414303" w:rsidRDefault="00414303" w:rsidP="00414303">
      <w:pPr>
        <w:keepNext/>
        <w:numPr>
          <w:ilvl w:val="0"/>
          <w:numId w:val="28"/>
        </w:numPr>
        <w:tabs>
          <w:tab w:val="left" w:pos="709"/>
          <w:tab w:val="left" w:pos="7088"/>
        </w:tabs>
        <w:spacing w:after="0" w:line="240" w:lineRule="auto"/>
        <w:jc w:val="both"/>
        <w:rPr>
          <w:rFonts w:ascii="Times New Roman" w:eastAsia="Times New Roman" w:hAnsi="Times New Roman" w:cs="Times New Roman"/>
          <w:b/>
          <w:sz w:val="24"/>
          <w:szCs w:val="24"/>
          <w:lang w:eastAsia="hr-HR"/>
        </w:rPr>
      </w:pPr>
      <w:r w:rsidRPr="00414303">
        <w:rPr>
          <w:rFonts w:ascii="Times New Roman" w:eastAsia="Times New Roman" w:hAnsi="Times New Roman" w:cs="Times New Roman"/>
          <w:b/>
          <w:sz w:val="24"/>
          <w:szCs w:val="24"/>
          <w:lang w:eastAsia="hr-HR"/>
        </w:rPr>
        <w:t xml:space="preserve">Pravo podnošenja prijedloga i peticija </w:t>
      </w:r>
    </w:p>
    <w:p w:rsidR="00796BE9" w:rsidRPr="00414303" w:rsidRDefault="00796BE9" w:rsidP="00796BE9">
      <w:pPr>
        <w:keepNext/>
        <w:tabs>
          <w:tab w:val="left" w:pos="709"/>
          <w:tab w:val="left" w:pos="7088"/>
        </w:tabs>
        <w:spacing w:after="0" w:line="240" w:lineRule="auto"/>
        <w:ind w:left="1065"/>
        <w:jc w:val="both"/>
        <w:rPr>
          <w:rFonts w:ascii="Times New Roman" w:eastAsia="Times New Roman" w:hAnsi="Times New Roman" w:cs="Times New Roman"/>
          <w:b/>
          <w:sz w:val="24"/>
          <w:szCs w:val="24"/>
          <w:lang w:eastAsia="hr-HR"/>
        </w:rPr>
      </w:pPr>
    </w:p>
    <w:p w:rsidR="00414303" w:rsidRPr="00414303" w:rsidRDefault="00414303" w:rsidP="00414303">
      <w:pPr>
        <w:keepNext/>
        <w:tabs>
          <w:tab w:val="left" w:pos="709"/>
          <w:tab w:val="left" w:pos="7088"/>
        </w:tabs>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28.</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Građani imaju pravo predlagati Gradskom vijeću donošenje određenog akta ili rješavanja određenog pitanja iz djelokruga Gradskog vijeća te podnositi peticije o pitanjima iz samoupravnog djelokruga Grada od lokalnog značenja, u sladu sa zakonom i ovim statutom.</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lastRenderedPageBreak/>
        <w:tab/>
        <w:t>O prijedlogu i peticiji iz stavka 1. ovoga članka Gradsko vijeće mora raspravljati ako ga potpisom podrži najmanje 10 % od ukupnog broja birača upisanih u registar birača Grada Otočca te dati odgovor podnositeljima najkasnije u roku od tri mjeseca od zaprimanja prijedloga.</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Prijedlozi i peticije iz stavka 1. ovoga članka mogu se podnijeti i elektroničkim putem u skladu s tehničkim mogućnostima Grada.</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Način podnošenja prijedloga i peticija, odlučivanja o njima i druga pitanja uređuju se općim aktom Grada u skladu sa zakonom i ovim Statutom.</w:t>
      </w:r>
    </w:p>
    <w:p w:rsidR="00414303" w:rsidRPr="00414303" w:rsidRDefault="00414303" w:rsidP="00414303">
      <w:pPr>
        <w:spacing w:after="0" w:line="240" w:lineRule="auto"/>
        <w:jc w:val="both"/>
        <w:rPr>
          <w:rFonts w:ascii="Times New Roman" w:eastAsia="Times New Roman" w:hAnsi="Times New Roman" w:cs="Times New Roman"/>
          <w:sz w:val="24"/>
          <w:szCs w:val="24"/>
          <w:lang w:eastAsia="hr-HR"/>
        </w:rPr>
      </w:pPr>
    </w:p>
    <w:p w:rsidR="00414303" w:rsidRDefault="00414303" w:rsidP="00414303">
      <w:pPr>
        <w:numPr>
          <w:ilvl w:val="0"/>
          <w:numId w:val="28"/>
        </w:numPr>
        <w:spacing w:after="0" w:line="240" w:lineRule="auto"/>
        <w:jc w:val="both"/>
        <w:rPr>
          <w:rFonts w:ascii="Times New Roman" w:eastAsia="Times New Roman" w:hAnsi="Times New Roman" w:cs="Times New Roman"/>
          <w:b/>
          <w:sz w:val="24"/>
          <w:szCs w:val="24"/>
          <w:lang w:eastAsia="hr-HR"/>
        </w:rPr>
      </w:pPr>
      <w:r w:rsidRPr="00414303">
        <w:rPr>
          <w:rFonts w:ascii="Times New Roman" w:eastAsia="Times New Roman" w:hAnsi="Times New Roman" w:cs="Times New Roman"/>
          <w:b/>
          <w:sz w:val="24"/>
          <w:szCs w:val="24"/>
          <w:lang w:eastAsia="hr-HR"/>
        </w:rPr>
        <w:t>Pravo podnošenja predstavki i pritužbi</w:t>
      </w:r>
    </w:p>
    <w:p w:rsidR="00796BE9" w:rsidRPr="00414303" w:rsidRDefault="00796BE9" w:rsidP="00796BE9">
      <w:pPr>
        <w:spacing w:after="0" w:line="240" w:lineRule="auto"/>
        <w:ind w:left="1065"/>
        <w:jc w:val="both"/>
        <w:rPr>
          <w:rFonts w:ascii="Times New Roman" w:eastAsia="Times New Roman" w:hAnsi="Times New Roman" w:cs="Times New Roman"/>
          <w:b/>
          <w:sz w:val="24"/>
          <w:szCs w:val="24"/>
          <w:lang w:eastAsia="hr-HR"/>
        </w:rPr>
      </w:pPr>
    </w:p>
    <w:p w:rsidR="00414303" w:rsidRPr="00414303" w:rsidRDefault="00414303" w:rsidP="00414303">
      <w:pPr>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29.</w:t>
      </w:r>
    </w:p>
    <w:p w:rsidR="00414303" w:rsidRPr="00414303" w:rsidRDefault="00414303" w:rsidP="00414303">
      <w:pPr>
        <w:spacing w:after="0" w:line="240" w:lineRule="auto"/>
        <w:ind w:firstLine="720"/>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Građani i pravne osobe imaju pravo podnositi predstavke i pritužbe na rad tijela Grada Otočca kao i na rad njegovih upravnih tijela, te na nepravilan odnos zaposlenih u tim tijelima kada im se obraćaju radi ostvarivanja svojih prava i interesa ili izvršavanja svojih građanskih dužnosti.</w:t>
      </w:r>
    </w:p>
    <w:p w:rsidR="00414303" w:rsidRPr="00414303" w:rsidRDefault="00414303" w:rsidP="00414303">
      <w:pPr>
        <w:spacing w:after="0" w:line="240" w:lineRule="auto"/>
        <w:ind w:firstLine="720"/>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Osobe koje rukovode tijelima iz stavka 1. ovog članka dužne su podnositelju predstavke ili pritužbe dati odgovor u roku od 30 dana od dana podnošenja predstavke, odnosno pritužbe.</w:t>
      </w:r>
    </w:p>
    <w:p w:rsidR="00414303" w:rsidRPr="00414303" w:rsidRDefault="00414303" w:rsidP="00414303">
      <w:pPr>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Ostvarivanje prava iz stavka 1. ovog članka može se osigurati  ustanovljavanjem knjige pritužbi, postavljanjem sandučića za predstavke i pritužbe, neposrednim komuniciranjem s ovlaštenim predstavnicima tijela Grada, te elektroničkim putem u skladu s tehničkim mogućnostima Grada.</w:t>
      </w:r>
    </w:p>
    <w:p w:rsidR="00414303" w:rsidRPr="00414303" w:rsidRDefault="00414303" w:rsidP="00414303">
      <w:pPr>
        <w:spacing w:after="0" w:line="240" w:lineRule="auto"/>
        <w:jc w:val="both"/>
        <w:rPr>
          <w:rFonts w:ascii="Times New Roman" w:eastAsia="Times New Roman" w:hAnsi="Times New Roman" w:cs="Times New Roman"/>
          <w:sz w:val="24"/>
          <w:szCs w:val="24"/>
          <w:lang w:eastAsia="hr-HR"/>
        </w:rPr>
      </w:pPr>
    </w:p>
    <w:p w:rsidR="00414303" w:rsidRDefault="00414303" w:rsidP="0015208E">
      <w:pPr>
        <w:spacing w:after="0" w:line="240" w:lineRule="auto"/>
        <w:ind w:firstLine="720"/>
        <w:jc w:val="both"/>
        <w:rPr>
          <w:rFonts w:ascii="Times New Roman" w:eastAsia="Times New Roman" w:hAnsi="Times New Roman" w:cs="Times New Roman"/>
          <w:b/>
          <w:sz w:val="24"/>
          <w:szCs w:val="24"/>
          <w:lang w:eastAsia="hr-HR"/>
        </w:rPr>
      </w:pPr>
      <w:r w:rsidRPr="00414303">
        <w:rPr>
          <w:rFonts w:ascii="Times New Roman" w:eastAsia="Times New Roman" w:hAnsi="Times New Roman" w:cs="Times New Roman"/>
          <w:b/>
          <w:sz w:val="24"/>
          <w:szCs w:val="24"/>
          <w:lang w:eastAsia="hr-HR"/>
        </w:rPr>
        <w:t>VII. TIJELA  GRADA OTOČCA</w:t>
      </w:r>
    </w:p>
    <w:p w:rsidR="00796BE9" w:rsidRPr="00414303" w:rsidRDefault="00796BE9" w:rsidP="0015208E">
      <w:pPr>
        <w:spacing w:after="0" w:line="240" w:lineRule="auto"/>
        <w:ind w:firstLine="720"/>
        <w:jc w:val="both"/>
        <w:rPr>
          <w:rFonts w:ascii="Times New Roman" w:eastAsia="Times New Roman" w:hAnsi="Times New Roman" w:cs="Times New Roman"/>
          <w:sz w:val="24"/>
          <w:szCs w:val="24"/>
          <w:lang w:eastAsia="hr-HR"/>
        </w:rPr>
      </w:pPr>
    </w:p>
    <w:p w:rsidR="00414303" w:rsidRPr="00414303" w:rsidRDefault="00414303" w:rsidP="00414303">
      <w:pPr>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30.</w:t>
      </w:r>
    </w:p>
    <w:p w:rsidR="00414303" w:rsidRPr="00414303" w:rsidRDefault="00414303" w:rsidP="00414303">
      <w:pPr>
        <w:spacing w:after="0" w:line="240" w:lineRule="auto"/>
        <w:ind w:firstLine="720"/>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Tijela Grada Otočca su</w:t>
      </w:r>
    </w:p>
    <w:p w:rsidR="00414303" w:rsidRPr="00414303" w:rsidRDefault="00414303" w:rsidP="00414303">
      <w:pPr>
        <w:spacing w:after="0" w:line="240" w:lineRule="auto"/>
        <w:ind w:firstLine="720"/>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  Gradsko vijeće i</w:t>
      </w:r>
    </w:p>
    <w:p w:rsidR="00414303" w:rsidRPr="00414303" w:rsidRDefault="00414303" w:rsidP="00414303">
      <w:pPr>
        <w:spacing w:after="0" w:line="240" w:lineRule="auto"/>
        <w:ind w:firstLine="720"/>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  Gradonačelnik.</w:t>
      </w:r>
    </w:p>
    <w:p w:rsidR="00414303" w:rsidRPr="00414303" w:rsidRDefault="00414303" w:rsidP="00414303">
      <w:pPr>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 xml:space="preserve"> </w:t>
      </w:r>
    </w:p>
    <w:p w:rsidR="00414303" w:rsidRDefault="00414303" w:rsidP="00414303">
      <w:pPr>
        <w:numPr>
          <w:ilvl w:val="0"/>
          <w:numId w:val="27"/>
        </w:numPr>
        <w:spacing w:after="0" w:line="240" w:lineRule="auto"/>
        <w:jc w:val="both"/>
        <w:rPr>
          <w:rFonts w:ascii="Times New Roman" w:eastAsia="Times New Roman" w:hAnsi="Times New Roman" w:cs="Times New Roman"/>
          <w:b/>
          <w:sz w:val="24"/>
          <w:szCs w:val="24"/>
          <w:lang w:eastAsia="hr-HR"/>
        </w:rPr>
      </w:pPr>
      <w:r w:rsidRPr="00414303">
        <w:rPr>
          <w:rFonts w:ascii="Times New Roman" w:eastAsia="Times New Roman" w:hAnsi="Times New Roman" w:cs="Times New Roman"/>
          <w:b/>
          <w:sz w:val="24"/>
          <w:szCs w:val="24"/>
          <w:lang w:eastAsia="hr-HR"/>
        </w:rPr>
        <w:t>GRADSKO VIJEĆE</w:t>
      </w:r>
    </w:p>
    <w:p w:rsidR="00796BE9" w:rsidRPr="00414303" w:rsidRDefault="00796BE9" w:rsidP="00796BE9">
      <w:pPr>
        <w:spacing w:after="0" w:line="240" w:lineRule="auto"/>
        <w:ind w:left="1080"/>
        <w:jc w:val="both"/>
        <w:rPr>
          <w:rFonts w:ascii="Times New Roman" w:eastAsia="Times New Roman" w:hAnsi="Times New Roman" w:cs="Times New Roman"/>
          <w:b/>
          <w:sz w:val="24"/>
          <w:szCs w:val="24"/>
          <w:lang w:eastAsia="hr-HR"/>
        </w:rPr>
      </w:pPr>
    </w:p>
    <w:p w:rsidR="00414303" w:rsidRPr="00414303" w:rsidRDefault="00414303" w:rsidP="00414303">
      <w:pPr>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31.</w:t>
      </w:r>
    </w:p>
    <w:p w:rsidR="00414303" w:rsidRPr="00414303" w:rsidRDefault="00414303" w:rsidP="00414303">
      <w:pPr>
        <w:spacing w:after="0" w:line="240" w:lineRule="auto"/>
        <w:ind w:firstLine="720"/>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Gradsko vijeće predstavničko je tijelo građana i tijelo lokalne samouprave, koje donosi odluke i akte u okviru prava i dužnosti Grada, te obavlja i druge poslove u skladu sa Ustavom, zakonom i ovim Statutom.</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Ako zakonom ili drugim propisom nije jasno određeno nadležno tijelo za obavljanje poslova iz samoupravnog djelokruga, poslovi i zadaće koje se odnose na uređivanje odnosa iz samoupravnog djelokruga u nadležnosti su Gradskog vijeća, a izvršni poslovi i zadaće u nadležnosti su Gradonačelnika.</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Ukoliko se na način propisan stavkom 2. ovog članka ne može utvrditi nadležno tijelo, poslove i zadaće obavlja Gradsko vijeće.</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p>
    <w:p w:rsidR="00414303" w:rsidRPr="00414303" w:rsidRDefault="00414303" w:rsidP="00414303">
      <w:pPr>
        <w:tabs>
          <w:tab w:val="left" w:pos="709"/>
          <w:tab w:val="left" w:pos="7088"/>
        </w:tabs>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32.</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 xml:space="preserve">Gradsko vijeće donosi odluke većinom glasova nazočnih vijećnika, ukoliko je na sjednici nazočna većina od ukupnog broja vijećnika Gradskoga vijeća. </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 xml:space="preserve">Statut, Poslovnik, Proračun, Izmjene i dopune Proračuna, Godišnji izvještaj o izvršenju proračuna,   Odluku o privremenom financiranju Grada, kao i ostale akte za koje je </w:t>
      </w:r>
      <w:r w:rsidRPr="00414303">
        <w:rPr>
          <w:rFonts w:ascii="Times New Roman" w:eastAsia="Times New Roman" w:hAnsi="Times New Roman" w:cs="Times New Roman"/>
          <w:sz w:val="24"/>
          <w:szCs w:val="24"/>
          <w:lang w:eastAsia="hr-HR"/>
        </w:rPr>
        <w:lastRenderedPageBreak/>
        <w:t xml:space="preserve">posebnim zakonima propisan takav način donošenja,  Gradsko vijeće donosi većinom glasova svih vijećnika. </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Poslovnikom o radu Gradskoga vijeća (u daljnjem tekstu: Poslovnik) mogu se odrediti i druga pitanja o kojima se odlučuje većinom glasova svih vijećnika.</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p>
    <w:p w:rsidR="00414303" w:rsidRPr="00414303" w:rsidRDefault="00414303" w:rsidP="00414303">
      <w:pPr>
        <w:keepNext/>
        <w:tabs>
          <w:tab w:val="left" w:pos="709"/>
          <w:tab w:val="left" w:pos="7088"/>
        </w:tabs>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33.</w:t>
      </w:r>
    </w:p>
    <w:p w:rsidR="00414303" w:rsidRPr="00414303" w:rsidRDefault="00414303" w:rsidP="00414303">
      <w:pPr>
        <w:keepNext/>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Na sjednicama Gradskoga vijeća glasuje se javno, osim ako Gradsko vijeće ne odluči da se, u skladu s odredbama Poslovnika, ili drugim općim aktom, o nekom pitanju glasuje tajno.</w:t>
      </w:r>
    </w:p>
    <w:p w:rsidR="00414303" w:rsidRPr="00414303" w:rsidRDefault="00414303" w:rsidP="00414303">
      <w:pPr>
        <w:keepNext/>
        <w:tabs>
          <w:tab w:val="left" w:pos="709"/>
          <w:tab w:val="left" w:pos="7088"/>
        </w:tabs>
        <w:spacing w:after="0" w:line="240" w:lineRule="auto"/>
        <w:jc w:val="both"/>
        <w:rPr>
          <w:rFonts w:ascii="Times New Roman" w:eastAsia="Times New Roman" w:hAnsi="Times New Roman" w:cs="Times New Roman"/>
          <w:b/>
          <w:sz w:val="24"/>
          <w:szCs w:val="24"/>
          <w:lang w:eastAsia="hr-HR"/>
        </w:rPr>
      </w:pPr>
      <w:r w:rsidRPr="00414303">
        <w:rPr>
          <w:rFonts w:ascii="Times New Roman" w:eastAsia="Times New Roman" w:hAnsi="Times New Roman" w:cs="Times New Roman"/>
          <w:sz w:val="24"/>
          <w:szCs w:val="24"/>
          <w:lang w:eastAsia="hr-HR"/>
        </w:rPr>
        <w:tab/>
        <w:t xml:space="preserve">Sjednice Gradskoga vijeća mogu se sazvati i elektroničkim putem. </w:t>
      </w:r>
    </w:p>
    <w:p w:rsidR="00414303" w:rsidRPr="00414303" w:rsidRDefault="00414303" w:rsidP="00414303">
      <w:pPr>
        <w:keepNext/>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Poslovnikom se detaljnije propisuje način sazivanja sjednice, utvrđivanje dnevnog reda, predsjedanje i sudjelovanje u radu, održavanje reda, tijek sjednice, postavljanje pitanja, vođenje zapisnika, osiguranje praćenja rasprave i sudjelovanje u radu i odlučivanju na sjednicama koje se sazivaju putem video veze te druga proceduralna pitanja.</w:t>
      </w:r>
    </w:p>
    <w:p w:rsidR="00414303" w:rsidRPr="00414303" w:rsidRDefault="00414303" w:rsidP="00414303">
      <w:pPr>
        <w:keepNext/>
        <w:tabs>
          <w:tab w:val="left" w:pos="709"/>
          <w:tab w:val="left" w:pos="7088"/>
        </w:tabs>
        <w:spacing w:after="0" w:line="240" w:lineRule="auto"/>
        <w:jc w:val="both"/>
        <w:rPr>
          <w:rFonts w:ascii="Times New Roman" w:eastAsia="Times New Roman" w:hAnsi="Times New Roman" w:cs="Times New Roman"/>
          <w:sz w:val="24"/>
          <w:szCs w:val="24"/>
          <w:lang w:eastAsia="hr-HR"/>
        </w:rPr>
      </w:pPr>
    </w:p>
    <w:p w:rsidR="00414303" w:rsidRPr="00796BE9" w:rsidRDefault="00414303" w:rsidP="00414303">
      <w:pPr>
        <w:keepNext/>
        <w:numPr>
          <w:ilvl w:val="1"/>
          <w:numId w:val="27"/>
        </w:num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15208E">
        <w:rPr>
          <w:rFonts w:ascii="Times New Roman" w:eastAsia="Times New Roman" w:hAnsi="Times New Roman" w:cs="Times New Roman"/>
          <w:b/>
          <w:sz w:val="24"/>
          <w:szCs w:val="24"/>
          <w:lang w:eastAsia="hr-HR"/>
        </w:rPr>
        <w:t>Nadležnosti Gradskoga vijeća</w:t>
      </w:r>
    </w:p>
    <w:p w:rsidR="00796BE9" w:rsidRPr="0015208E" w:rsidRDefault="00796BE9" w:rsidP="00796BE9">
      <w:pPr>
        <w:keepNext/>
        <w:tabs>
          <w:tab w:val="left" w:pos="709"/>
          <w:tab w:val="left" w:pos="7088"/>
        </w:tabs>
        <w:spacing w:after="0" w:line="240" w:lineRule="auto"/>
        <w:ind w:left="720"/>
        <w:jc w:val="both"/>
        <w:rPr>
          <w:rFonts w:ascii="Times New Roman" w:eastAsia="Times New Roman" w:hAnsi="Times New Roman" w:cs="Times New Roman"/>
          <w:sz w:val="24"/>
          <w:szCs w:val="24"/>
          <w:lang w:eastAsia="hr-HR"/>
        </w:rPr>
      </w:pPr>
    </w:p>
    <w:p w:rsidR="00414303" w:rsidRPr="00414303" w:rsidRDefault="00414303" w:rsidP="00414303">
      <w:pPr>
        <w:keepNext/>
        <w:tabs>
          <w:tab w:val="left" w:pos="709"/>
          <w:tab w:val="left" w:pos="7088"/>
        </w:tabs>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34.</w:t>
      </w:r>
    </w:p>
    <w:p w:rsidR="00414303" w:rsidRPr="00414303" w:rsidRDefault="00414303" w:rsidP="00414303">
      <w:pPr>
        <w:keepNext/>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Gradsko vijeće:</w:t>
      </w:r>
    </w:p>
    <w:p w:rsidR="00414303" w:rsidRPr="00414303" w:rsidRDefault="00414303" w:rsidP="00414303">
      <w:pPr>
        <w:numPr>
          <w:ilvl w:val="0"/>
          <w:numId w:val="11"/>
        </w:num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donosi Statut Grada,</w:t>
      </w:r>
    </w:p>
    <w:p w:rsidR="00414303" w:rsidRPr="00414303" w:rsidRDefault="00414303" w:rsidP="00414303">
      <w:pPr>
        <w:numPr>
          <w:ilvl w:val="0"/>
          <w:numId w:val="11"/>
        </w:num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donosi odluke i druge opće akte kojima uređuje pitanja iz samoupravnog djelokruga Grada,</w:t>
      </w:r>
    </w:p>
    <w:p w:rsidR="00414303" w:rsidRPr="00414303" w:rsidRDefault="00414303" w:rsidP="00414303">
      <w:pPr>
        <w:numPr>
          <w:ilvl w:val="0"/>
          <w:numId w:val="11"/>
        </w:num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osniva radna tijela, bira i razrješuje članove tih radnih tijela te bira, imenuje i razrješuje i druge osobe određene zakonom, drugim propisom ili statutom,</w:t>
      </w:r>
    </w:p>
    <w:p w:rsidR="00414303" w:rsidRPr="00414303" w:rsidRDefault="00414303" w:rsidP="00414303">
      <w:pPr>
        <w:numPr>
          <w:ilvl w:val="0"/>
          <w:numId w:val="11"/>
        </w:num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uređuje ustrojstvo i djelokrug upravnih tijela Grada,</w:t>
      </w:r>
    </w:p>
    <w:p w:rsidR="00414303" w:rsidRPr="00414303" w:rsidRDefault="00414303" w:rsidP="00414303">
      <w:pPr>
        <w:numPr>
          <w:ilvl w:val="0"/>
          <w:numId w:val="11"/>
        </w:num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osniva javne ustanove i druge pravne osobe za obavljanje gospodarskih, društvenih, komunalnih i drugih djelatnosti od interesa za Grad,</w:t>
      </w:r>
    </w:p>
    <w:p w:rsidR="00414303" w:rsidRPr="00414303" w:rsidRDefault="00414303" w:rsidP="00414303">
      <w:pPr>
        <w:numPr>
          <w:ilvl w:val="0"/>
          <w:numId w:val="11"/>
        </w:num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donosi Poslovnik o svom radu,</w:t>
      </w:r>
    </w:p>
    <w:p w:rsidR="00414303" w:rsidRPr="00414303" w:rsidRDefault="00414303" w:rsidP="00414303">
      <w:pPr>
        <w:numPr>
          <w:ilvl w:val="0"/>
          <w:numId w:val="11"/>
        </w:numPr>
        <w:tabs>
          <w:tab w:val="left" w:pos="709"/>
          <w:tab w:val="left" w:pos="7088"/>
        </w:tabs>
        <w:spacing w:after="0" w:line="240" w:lineRule="auto"/>
        <w:jc w:val="both"/>
        <w:rPr>
          <w:rFonts w:ascii="Times New Roman" w:eastAsia="Times New Roman" w:hAnsi="Times New Roman" w:cs="Times New Roman"/>
          <w:color w:val="FF0000"/>
          <w:sz w:val="24"/>
          <w:szCs w:val="24"/>
          <w:lang w:eastAsia="hr-HR"/>
        </w:rPr>
      </w:pPr>
      <w:r w:rsidRPr="00414303">
        <w:rPr>
          <w:rFonts w:ascii="Times New Roman" w:eastAsia="Times New Roman" w:hAnsi="Times New Roman" w:cs="Times New Roman"/>
          <w:sz w:val="24"/>
          <w:szCs w:val="24"/>
          <w:lang w:eastAsia="hr-HR"/>
        </w:rPr>
        <w:t>donosi Proračun, odluku o izvršenju Proračuna, te godišnji izvještaj o</w:t>
      </w:r>
      <w:r w:rsidRPr="00414303">
        <w:rPr>
          <w:rFonts w:ascii="Times New Roman" w:eastAsia="Times New Roman" w:hAnsi="Times New Roman" w:cs="Times New Roman"/>
          <w:color w:val="FF0000"/>
          <w:sz w:val="24"/>
          <w:szCs w:val="24"/>
          <w:lang w:eastAsia="hr-HR"/>
        </w:rPr>
        <w:t xml:space="preserve"> </w:t>
      </w:r>
      <w:r w:rsidRPr="00414303">
        <w:rPr>
          <w:rFonts w:ascii="Times New Roman" w:eastAsia="Times New Roman" w:hAnsi="Times New Roman" w:cs="Times New Roman"/>
          <w:sz w:val="24"/>
          <w:szCs w:val="24"/>
          <w:lang w:eastAsia="hr-HR"/>
        </w:rPr>
        <w:t>izvršenju proračuna,</w:t>
      </w:r>
    </w:p>
    <w:p w:rsidR="00414303" w:rsidRPr="00414303" w:rsidRDefault="00414303" w:rsidP="00414303">
      <w:pPr>
        <w:numPr>
          <w:ilvl w:val="0"/>
          <w:numId w:val="11"/>
        </w:num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donosi programe javnih potreba,</w:t>
      </w:r>
    </w:p>
    <w:p w:rsidR="00414303" w:rsidRPr="00414303" w:rsidRDefault="00414303" w:rsidP="00414303">
      <w:pPr>
        <w:numPr>
          <w:ilvl w:val="0"/>
          <w:numId w:val="11"/>
        </w:num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donosi odluku o privremenom financiranju,</w:t>
      </w:r>
    </w:p>
    <w:p w:rsidR="00414303" w:rsidRPr="00414303" w:rsidRDefault="00414303" w:rsidP="00414303">
      <w:pPr>
        <w:numPr>
          <w:ilvl w:val="0"/>
          <w:numId w:val="11"/>
        </w:num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odlučuje o stjecanju i otuđenju pokretnina i nekretnina i druge imovine Grada Otočca čija ukupna vrijednost prelazi 0,5 % iznosa prihoda bez primitaka ostvarenih u godini koja prethodi godini u kojoj se odlučuje o stjecanju i otuđivanju pokretnina i nekretnina, odnosno raspolaganju ostalom imovinom, odnosno čija je pojedinačna vrijednost veća od 1.000.000 kuna, ako je stjecanje i otuđivanje nekretnina i pokretnina i druge imovine planirano u proračunu i provedeno u skladu sa zakonskim propisima,</w:t>
      </w:r>
    </w:p>
    <w:p w:rsidR="00414303" w:rsidRPr="00414303" w:rsidRDefault="00414303" w:rsidP="00414303">
      <w:pPr>
        <w:numPr>
          <w:ilvl w:val="0"/>
          <w:numId w:val="11"/>
        </w:num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odlučuje o davanju suglasnosti za zaduživanje te davanje jamstava pravnim osobama u većinskom izravnom ili neizravnom vlasništvu Grada te ustanovama kojih je osnivač Grad Otočac kada je za to zakonom utvrđena nadležnost Gradskoga vijeća,</w:t>
      </w:r>
    </w:p>
    <w:p w:rsidR="00414303" w:rsidRPr="00414303" w:rsidRDefault="00414303" w:rsidP="00414303">
      <w:pPr>
        <w:numPr>
          <w:ilvl w:val="0"/>
          <w:numId w:val="11"/>
        </w:num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donosi odluku o kriterijima za ocjenjivanje službenika i načinu provođenja ocjenjivanja,</w:t>
      </w:r>
    </w:p>
    <w:p w:rsidR="00414303" w:rsidRPr="00414303" w:rsidRDefault="00414303" w:rsidP="00414303">
      <w:pPr>
        <w:numPr>
          <w:ilvl w:val="0"/>
          <w:numId w:val="11"/>
        </w:num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odlučuje o davanju koncesija u zakonom određenom postupku, kada je za to zakonom utvrđena nadležnost Gradskoga vijeća,</w:t>
      </w:r>
    </w:p>
    <w:p w:rsidR="00414303" w:rsidRPr="00414303" w:rsidRDefault="00414303" w:rsidP="00414303">
      <w:pPr>
        <w:numPr>
          <w:ilvl w:val="0"/>
          <w:numId w:val="11"/>
        </w:num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raspravlja i donosi dokumente prostornog uređenja sukladno zakonu,</w:t>
      </w:r>
    </w:p>
    <w:p w:rsidR="00414303" w:rsidRPr="00414303" w:rsidRDefault="00414303" w:rsidP="00414303">
      <w:pPr>
        <w:numPr>
          <w:ilvl w:val="0"/>
          <w:numId w:val="11"/>
        </w:num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donosi odluke i druge akte radi provedbe izbora za članove vijeća mjesnih odbora,</w:t>
      </w:r>
    </w:p>
    <w:p w:rsidR="00414303" w:rsidRPr="00414303" w:rsidRDefault="00414303" w:rsidP="00414303">
      <w:pPr>
        <w:numPr>
          <w:ilvl w:val="0"/>
          <w:numId w:val="11"/>
        </w:num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lastRenderedPageBreak/>
        <w:t>raspisuje lokalni referendum,</w:t>
      </w:r>
    </w:p>
    <w:p w:rsidR="00414303" w:rsidRPr="00414303" w:rsidRDefault="00414303" w:rsidP="00414303">
      <w:pPr>
        <w:numPr>
          <w:ilvl w:val="0"/>
          <w:numId w:val="11"/>
        </w:num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bira i razrješava predsjednika i potpredsjednike Gradskog vijeća,</w:t>
      </w:r>
    </w:p>
    <w:p w:rsidR="00414303" w:rsidRPr="00414303" w:rsidRDefault="00414303" w:rsidP="00414303">
      <w:pPr>
        <w:numPr>
          <w:ilvl w:val="0"/>
          <w:numId w:val="11"/>
        </w:num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odlučuje o pokroviteljstvu,</w:t>
      </w:r>
    </w:p>
    <w:p w:rsidR="00414303" w:rsidRPr="00414303" w:rsidRDefault="00414303" w:rsidP="00414303">
      <w:pPr>
        <w:numPr>
          <w:ilvl w:val="0"/>
          <w:numId w:val="11"/>
        </w:num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donosi odluku o kriterijima, načinu i postupku za dodjelu javnih priznanja i dodjeljuje javna priznanja,</w:t>
      </w:r>
    </w:p>
    <w:p w:rsidR="00414303" w:rsidRPr="00414303" w:rsidRDefault="00414303" w:rsidP="00414303">
      <w:pPr>
        <w:numPr>
          <w:ilvl w:val="0"/>
          <w:numId w:val="11"/>
        </w:num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surađuje s Hrvatskim saborom, Vladom RH i tijelima državne uprave, Skupštinom Ličko-senjske županije, njenim Županom i upravnim tijelima, zatim zastupnicima u Hrvatskom saboru koji imaju prebivalište na području Ličko-senjske županije, te članovima Skupštine Ličko-senjske županije koji su birani na području Grada Otočca o pitanjima od interesa za Grad, a radi unapređenja gospodarskog, društvenog i kulturnog razvitka i ostvarenja zajedničkih i općedruštvenih ciljeva,</w:t>
      </w:r>
    </w:p>
    <w:p w:rsidR="00414303" w:rsidRPr="00414303" w:rsidRDefault="00414303" w:rsidP="00414303">
      <w:pPr>
        <w:numPr>
          <w:ilvl w:val="0"/>
          <w:numId w:val="11"/>
        </w:num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obavlja i druge poslove koji su zakonom stavljeni u djelokrug Gradskog vijeća.</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U vrijeme kada Gradsko vijeće ne zasjeda, predsjednik Gradskog vijeća može u ime Gradskog vijeća preuzeti pokroviteljstvo društvene, znanstvene, kulturne, sportske ili druge manifestacije od značaja za Grad Otočac. O preuzetom pokroviteljstvu predsjednik obavještava Gradsko vijeće na prvoj slijedećoj sjednici Gradskog vijeća.</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p>
    <w:p w:rsidR="00414303" w:rsidRDefault="00414303" w:rsidP="00414303">
      <w:pPr>
        <w:numPr>
          <w:ilvl w:val="1"/>
          <w:numId w:val="27"/>
        </w:numPr>
        <w:tabs>
          <w:tab w:val="left" w:pos="709"/>
          <w:tab w:val="left" w:pos="7088"/>
        </w:tabs>
        <w:spacing w:after="0" w:line="240" w:lineRule="auto"/>
        <w:jc w:val="both"/>
        <w:rPr>
          <w:rFonts w:ascii="Times New Roman" w:eastAsia="Times New Roman" w:hAnsi="Times New Roman" w:cs="Times New Roman"/>
          <w:b/>
          <w:sz w:val="24"/>
          <w:szCs w:val="24"/>
          <w:lang w:eastAsia="hr-HR"/>
        </w:rPr>
      </w:pPr>
      <w:r w:rsidRPr="00414303">
        <w:rPr>
          <w:rFonts w:ascii="Times New Roman" w:eastAsia="Times New Roman" w:hAnsi="Times New Roman" w:cs="Times New Roman"/>
          <w:b/>
          <w:sz w:val="24"/>
          <w:szCs w:val="24"/>
          <w:lang w:eastAsia="hr-HR"/>
        </w:rPr>
        <w:t>Sastav i izbor Gradskoga vijeća</w:t>
      </w:r>
    </w:p>
    <w:p w:rsidR="00796BE9" w:rsidRPr="00414303" w:rsidRDefault="00796BE9" w:rsidP="00796BE9">
      <w:pPr>
        <w:tabs>
          <w:tab w:val="left" w:pos="709"/>
          <w:tab w:val="left" w:pos="7088"/>
        </w:tabs>
        <w:spacing w:after="0" w:line="240" w:lineRule="auto"/>
        <w:ind w:left="1110"/>
        <w:jc w:val="both"/>
        <w:rPr>
          <w:rFonts w:ascii="Times New Roman" w:eastAsia="Times New Roman" w:hAnsi="Times New Roman" w:cs="Times New Roman"/>
          <w:b/>
          <w:sz w:val="24"/>
          <w:szCs w:val="24"/>
          <w:lang w:eastAsia="hr-HR"/>
        </w:rPr>
      </w:pPr>
    </w:p>
    <w:p w:rsidR="00414303" w:rsidRPr="00414303" w:rsidRDefault="00414303" w:rsidP="0015208E">
      <w:pPr>
        <w:tabs>
          <w:tab w:val="left" w:pos="709"/>
          <w:tab w:val="left" w:pos="7088"/>
        </w:tabs>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35.</w:t>
      </w:r>
    </w:p>
    <w:p w:rsidR="00414303" w:rsidRPr="00414303" w:rsidRDefault="00414303" w:rsidP="00414303">
      <w:pPr>
        <w:spacing w:after="0" w:line="240" w:lineRule="auto"/>
        <w:ind w:firstLine="708"/>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Gradsko vijeće ima 13 vijećnika izabranih na način određen zakonom, od kojih je jedan pripadnik srpske nacionalne manjine.</w:t>
      </w:r>
    </w:p>
    <w:p w:rsidR="00414303" w:rsidRPr="00414303" w:rsidRDefault="00414303" w:rsidP="00414303">
      <w:pPr>
        <w:spacing w:after="0" w:line="240" w:lineRule="auto"/>
        <w:ind w:firstLine="708"/>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Kod utvrđivanja rezultata izbora nadležno izborno povjerenstvo utvrđuje je li osigurana odgovarajuća zastupljenost nacionalnih manjina na provedenim izborima.</w:t>
      </w:r>
    </w:p>
    <w:p w:rsidR="00414303" w:rsidRPr="00414303" w:rsidRDefault="00414303" w:rsidP="00414303">
      <w:pPr>
        <w:spacing w:after="0" w:line="240" w:lineRule="auto"/>
        <w:ind w:firstLine="708"/>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Ako na izborima nije postignuta odgovarajuća zastupljenost pripadnika nacionalnih manjina u predstavničkom tijelu jedinice u skladu s odredbama Ustavnog zakona o pravima nacionalnih manjina, broj članova predstavničkog tijela jedinice povećat će se do broja koji je potreban da bi odgovarajuća zastupljenost bila ostvarena.</w:t>
      </w:r>
    </w:p>
    <w:p w:rsidR="00414303" w:rsidRPr="00414303" w:rsidRDefault="00414303" w:rsidP="00414303">
      <w:pPr>
        <w:spacing w:after="0" w:line="240" w:lineRule="auto"/>
        <w:ind w:firstLine="708"/>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Radi ostvarenja odgovarajuće zastupljenosti nacionalnih manjina u predstavničkom tijelu, Vlada Republike Hrvatske raspisat će dopunske izbore za predstavnike nacionalnih manjina u roku od 90 dana od konstituiranja predstavničkog tijela jedinice, u kojem slučaju broj članova predstavničkog tijela može biti paran.</w:t>
      </w:r>
    </w:p>
    <w:p w:rsidR="00414303" w:rsidRPr="00414303" w:rsidRDefault="00414303" w:rsidP="00414303">
      <w:pPr>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 xml:space="preserve">U slučaju da na lokalnim izborima dvije ili više lista dobiju isti broj glasova, svakoj pripada mjesto u Gradskom vijeću te se povećava broj članova Gradskoga vijeća i on može biti paran. </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Vijećnici Gradskoga vijeća biraju se na način i po postupku utvrđenim Zakonom o lokalnim izborima.</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b/>
          <w:sz w:val="24"/>
          <w:szCs w:val="24"/>
          <w:lang w:eastAsia="hr-HR"/>
        </w:rPr>
      </w:pPr>
    </w:p>
    <w:p w:rsidR="00414303" w:rsidRDefault="00414303" w:rsidP="00414303">
      <w:pPr>
        <w:numPr>
          <w:ilvl w:val="1"/>
          <w:numId w:val="27"/>
        </w:numPr>
        <w:tabs>
          <w:tab w:val="left" w:pos="709"/>
          <w:tab w:val="left" w:pos="7088"/>
        </w:tabs>
        <w:spacing w:after="0" w:line="240" w:lineRule="auto"/>
        <w:jc w:val="both"/>
        <w:rPr>
          <w:rFonts w:ascii="Times New Roman" w:eastAsia="Times New Roman" w:hAnsi="Times New Roman" w:cs="Times New Roman"/>
          <w:b/>
          <w:sz w:val="24"/>
          <w:szCs w:val="24"/>
          <w:lang w:eastAsia="hr-HR"/>
        </w:rPr>
      </w:pPr>
      <w:r w:rsidRPr="00414303">
        <w:rPr>
          <w:rFonts w:ascii="Times New Roman" w:eastAsia="Times New Roman" w:hAnsi="Times New Roman" w:cs="Times New Roman"/>
          <w:b/>
          <w:sz w:val="24"/>
          <w:szCs w:val="24"/>
          <w:lang w:eastAsia="hr-HR"/>
        </w:rPr>
        <w:t>Prava i dužnosti vijećnika</w:t>
      </w:r>
    </w:p>
    <w:p w:rsidR="00796BE9" w:rsidRPr="00414303" w:rsidRDefault="00796BE9" w:rsidP="00796BE9">
      <w:pPr>
        <w:tabs>
          <w:tab w:val="left" w:pos="709"/>
          <w:tab w:val="left" w:pos="7088"/>
        </w:tabs>
        <w:spacing w:after="0" w:line="240" w:lineRule="auto"/>
        <w:ind w:left="1110"/>
        <w:jc w:val="both"/>
        <w:rPr>
          <w:rFonts w:ascii="Times New Roman" w:eastAsia="Times New Roman" w:hAnsi="Times New Roman" w:cs="Times New Roman"/>
          <w:b/>
          <w:sz w:val="24"/>
          <w:szCs w:val="24"/>
          <w:lang w:eastAsia="hr-HR"/>
        </w:rPr>
      </w:pPr>
    </w:p>
    <w:p w:rsidR="00414303" w:rsidRPr="00414303" w:rsidRDefault="00414303" w:rsidP="00414303">
      <w:pPr>
        <w:tabs>
          <w:tab w:val="left" w:pos="709"/>
          <w:tab w:val="left" w:pos="7088"/>
        </w:tabs>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36.</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Mandat vijećnika Gradskoga vijeća izabranih na redovnim izborima traje do dana stupanja na snagu odluke Vlade Republike Hrvatske o raspisivanju slijedećih redovnih izbora koji se održavaju svake četvrte godine sukladno odredbama zakona kojim se uređuju lokalni izbori, odnosno do dana stupanja na snagu odluke Vlade Republike Hrvatske o raspuštanju Gradskoga vijeća sukladno odredbama Zakona.</w:t>
      </w:r>
    </w:p>
    <w:p w:rsidR="00414303" w:rsidRPr="00414303" w:rsidRDefault="00414303" w:rsidP="00414303">
      <w:pPr>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 xml:space="preserve">Mandat vijećnika Gradskoga vijeća izabranih na prijevremenim izborima traje do isteka tekućeg mandata vijećnika Gradskoga vijeća izabranih na redovnim izborima koji se održavaju svake četvrte godine sukladno odredbama zakona kojim se uređuju lokalni izbori, </w:t>
      </w:r>
      <w:r w:rsidRPr="00414303">
        <w:rPr>
          <w:rFonts w:ascii="Times New Roman" w:eastAsia="Times New Roman" w:hAnsi="Times New Roman" w:cs="Times New Roman"/>
          <w:sz w:val="24"/>
          <w:szCs w:val="24"/>
          <w:lang w:eastAsia="hr-HR"/>
        </w:rPr>
        <w:lastRenderedPageBreak/>
        <w:t xml:space="preserve">odnosno do dana stupanja na snagu odluke Vlade Republike Hrvatske o raspuštanju predstavničkog tijela sukladno odredbama Zakona. </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Dužnost vijećnika je počasna.</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Vijećnici Gradskoga vijeća nemaju obvezujući mandat i nisu opozivi.</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Prava i dužnosti vijećnika započinju danom konstituiranja  Gradskoga vijeća.</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Vijećnik  Gradskoga vijeća prije nego počne obavljati dužnost daje i potpisuje prisegu.</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Tekst svečane prisege utvrđen je Poslovnikom o radu Gradskoga vijeća.</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p>
    <w:p w:rsidR="00414303" w:rsidRPr="00414303" w:rsidRDefault="00414303" w:rsidP="00414303">
      <w:pPr>
        <w:tabs>
          <w:tab w:val="left" w:pos="709"/>
          <w:tab w:val="left" w:pos="7088"/>
        </w:tabs>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37.</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Vijećnik Gradskoga vijeća ima pravo i dužnost biti nazočan na sjednicama i sudjelovati u njenom radu i radu njezinih radnih tijela čiji je član.</w:t>
      </w:r>
    </w:p>
    <w:p w:rsid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color w:val="FF0000"/>
          <w:sz w:val="24"/>
          <w:szCs w:val="24"/>
          <w:lang w:eastAsia="hr-HR"/>
        </w:rPr>
        <w:tab/>
      </w:r>
      <w:r w:rsidRPr="00414303">
        <w:rPr>
          <w:rFonts w:ascii="Times New Roman" w:eastAsia="Times New Roman" w:hAnsi="Times New Roman" w:cs="Times New Roman"/>
          <w:sz w:val="24"/>
          <w:szCs w:val="24"/>
          <w:lang w:eastAsia="hr-HR"/>
        </w:rPr>
        <w:t xml:space="preserve">Vijećnik Gradskoga vijeća ima pravo na opravdani izostanak s posla radi sudjelovanja u radu Gradskoga vijeća i njegovih radnih tijela sukladno sporazumu s poslodavcem. </w:t>
      </w:r>
    </w:p>
    <w:p w:rsidR="00796BE9" w:rsidRPr="00414303" w:rsidRDefault="00796BE9"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p>
    <w:p w:rsidR="00414303" w:rsidRPr="00414303" w:rsidRDefault="00414303" w:rsidP="00414303">
      <w:pPr>
        <w:tabs>
          <w:tab w:val="left" w:pos="709"/>
          <w:tab w:val="left" w:pos="7088"/>
        </w:tabs>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38.</w:t>
      </w:r>
    </w:p>
    <w:p w:rsidR="00414303" w:rsidRPr="00414303" w:rsidRDefault="00414303" w:rsidP="00414303">
      <w:pPr>
        <w:tabs>
          <w:tab w:val="left" w:pos="709"/>
          <w:tab w:val="left" w:pos="7088"/>
        </w:tabs>
        <w:spacing w:after="0" w:line="240" w:lineRule="auto"/>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Vijećnik ima prava i dužnosti:</w:t>
      </w:r>
      <w:r w:rsidRPr="00414303">
        <w:rPr>
          <w:rFonts w:ascii="Times New Roman" w:eastAsia="Times New Roman" w:hAnsi="Times New Roman" w:cs="Times New Roman"/>
          <w:sz w:val="24"/>
          <w:szCs w:val="24"/>
          <w:lang w:eastAsia="hr-HR"/>
        </w:rPr>
        <w:br/>
      </w:r>
      <w:r w:rsidRPr="00414303">
        <w:rPr>
          <w:rFonts w:ascii="Times New Roman" w:eastAsia="Times New Roman" w:hAnsi="Times New Roman" w:cs="Times New Roman"/>
          <w:sz w:val="24"/>
          <w:szCs w:val="24"/>
          <w:lang w:eastAsia="hr-HR"/>
        </w:rPr>
        <w:tab/>
        <w:t>-  raspravljati i glasovati o svakom pitanju koje je na dnevnom redu Gradskoga vijeća,</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 xml:space="preserve">- predlagati donošenje akata, podnositi prijedloge akata osim ako je to u nadležnosti </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 xml:space="preserve"> </w:t>
      </w:r>
      <w:r w:rsidRPr="00414303">
        <w:rPr>
          <w:rFonts w:ascii="Times New Roman" w:eastAsia="Times New Roman" w:hAnsi="Times New Roman" w:cs="Times New Roman"/>
          <w:sz w:val="24"/>
          <w:szCs w:val="24"/>
          <w:lang w:eastAsia="hr-HR"/>
        </w:rPr>
        <w:tab/>
        <w:t xml:space="preserve">  drugog tijela,</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 podnositi amandmane na prijedloge općih akata,</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 postavljati pitanja iz djelokruga rada  Gradskoga vijeća i radnih tijela,</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 postavljati pitanja gradonačelniku i njegovom zamjeniku,</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 xml:space="preserve">- tražiti i dobiti podatke, potrebne za obavljanje dužnosti vijećnika, od tijela Grada te </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 xml:space="preserve">  u svezi s tim koristiti njihove stručne i tehničke usluge,</w:t>
      </w:r>
    </w:p>
    <w:p w:rsidR="00414303" w:rsidRPr="00414303" w:rsidRDefault="00414303" w:rsidP="00414303">
      <w:pPr>
        <w:tabs>
          <w:tab w:val="left" w:pos="709"/>
        </w:tabs>
        <w:spacing w:after="0" w:line="240" w:lineRule="auto"/>
        <w:ind w:left="709"/>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 ima pravo uvida u registar birača za vrijeme dok obavlja dužnost.</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p>
    <w:p w:rsidR="00414303" w:rsidRPr="00414303" w:rsidRDefault="00414303" w:rsidP="00414303">
      <w:pPr>
        <w:tabs>
          <w:tab w:val="left" w:pos="709"/>
          <w:tab w:val="left" w:pos="7088"/>
        </w:tabs>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39.</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Na zahtjev vijećnika, nadležna upravna tijela koja obavljaju poslove za potrebe Gradskoga vijeća, dužne su vijećniku pružati izvješća i podatke potrebne za obavljanje njegove dužnosti, koja se odnose na pitanja iz njihovog djelokruga, kao i druge podatke s kojima raspolažu, na način i u rokovima utvrđenim Poslovnikom.</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p>
    <w:p w:rsidR="00414303" w:rsidRPr="00414303" w:rsidRDefault="00414303" w:rsidP="00414303">
      <w:pPr>
        <w:tabs>
          <w:tab w:val="left" w:pos="709"/>
          <w:tab w:val="left" w:pos="7088"/>
        </w:tabs>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40.</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Vijećnik ne može biti kazneno gonjen niti odgovoran na bilo koji način, zbog glasovanja, izjava ili iznesenih mišljenja i stavova na sjednicama Gradskog vijeća.</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Vijećnik je dužan čuvati tajnost podataka, koji su kao tajni određeni u skladu s pozitivnim propisima, za koje sazna u vrijeme obnašanja dužnosti vijećnika.</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p>
    <w:p w:rsidR="00414303" w:rsidRDefault="00414303" w:rsidP="00414303">
      <w:pPr>
        <w:numPr>
          <w:ilvl w:val="1"/>
          <w:numId w:val="27"/>
        </w:numPr>
        <w:tabs>
          <w:tab w:val="left" w:pos="709"/>
          <w:tab w:val="left" w:pos="7088"/>
        </w:tabs>
        <w:spacing w:after="0" w:line="240" w:lineRule="auto"/>
        <w:jc w:val="both"/>
        <w:rPr>
          <w:rFonts w:ascii="Times New Roman" w:eastAsia="Times New Roman" w:hAnsi="Times New Roman" w:cs="Times New Roman"/>
          <w:b/>
          <w:sz w:val="24"/>
          <w:szCs w:val="24"/>
          <w:lang w:eastAsia="hr-HR"/>
        </w:rPr>
      </w:pPr>
      <w:r w:rsidRPr="00414303">
        <w:rPr>
          <w:rFonts w:ascii="Times New Roman" w:eastAsia="Times New Roman" w:hAnsi="Times New Roman" w:cs="Times New Roman"/>
          <w:b/>
          <w:sz w:val="24"/>
          <w:szCs w:val="24"/>
          <w:lang w:eastAsia="hr-HR"/>
        </w:rPr>
        <w:t>Prestanak i mirovanje mandata vijećnika</w:t>
      </w:r>
    </w:p>
    <w:p w:rsidR="00796BE9" w:rsidRPr="00414303" w:rsidRDefault="00796BE9" w:rsidP="00796BE9">
      <w:pPr>
        <w:tabs>
          <w:tab w:val="left" w:pos="709"/>
          <w:tab w:val="left" w:pos="7088"/>
        </w:tabs>
        <w:spacing w:after="0" w:line="240" w:lineRule="auto"/>
        <w:ind w:left="1110"/>
        <w:jc w:val="both"/>
        <w:rPr>
          <w:rFonts w:ascii="Times New Roman" w:eastAsia="Times New Roman" w:hAnsi="Times New Roman" w:cs="Times New Roman"/>
          <w:b/>
          <w:sz w:val="24"/>
          <w:szCs w:val="24"/>
          <w:lang w:eastAsia="hr-HR"/>
        </w:rPr>
      </w:pPr>
    </w:p>
    <w:p w:rsidR="00414303" w:rsidRPr="00414303" w:rsidRDefault="00414303" w:rsidP="00414303">
      <w:pPr>
        <w:tabs>
          <w:tab w:val="left" w:pos="709"/>
          <w:tab w:val="left" w:pos="7088"/>
        </w:tabs>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41.</w:t>
      </w:r>
    </w:p>
    <w:p w:rsidR="00414303" w:rsidRPr="00414303" w:rsidRDefault="00414303" w:rsidP="00414303">
      <w:pPr>
        <w:keepNext/>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Vijećniku prestaje mandat prije isteka vremena na koji je izabran:</w:t>
      </w:r>
    </w:p>
    <w:p w:rsidR="00414303" w:rsidRPr="00414303" w:rsidRDefault="00414303" w:rsidP="00414303">
      <w:pPr>
        <w:numPr>
          <w:ilvl w:val="0"/>
          <w:numId w:val="13"/>
        </w:num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ako podnese ostavku koja je zaprimljena najkasnije tri dana prije zakazanog održavanja sjednice Gradskog vijeća i ovjerena kod javnog bilježnika najranije osam dana prije podnošenja iste,</w:t>
      </w:r>
    </w:p>
    <w:p w:rsidR="00414303" w:rsidRPr="00414303" w:rsidRDefault="00414303" w:rsidP="00414303">
      <w:pPr>
        <w:numPr>
          <w:ilvl w:val="0"/>
          <w:numId w:val="13"/>
        </w:num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 xml:space="preserve">ako je pravomoćnom sudskom odlukom potpuno lišen poslovne sposobnosti, danom pravomoćnosti odluke, </w:t>
      </w:r>
    </w:p>
    <w:p w:rsidR="00414303" w:rsidRPr="00414303" w:rsidRDefault="00414303" w:rsidP="00414303">
      <w:pPr>
        <w:numPr>
          <w:ilvl w:val="0"/>
          <w:numId w:val="13"/>
        </w:num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ako je pravomoćnom sudskom presudom osuđen na bezuvjetnu kaznu zatvora u trajanju dužem od šest mjeseci, danom pravomoćnosti presude,</w:t>
      </w:r>
    </w:p>
    <w:p w:rsidR="00414303" w:rsidRPr="00414303" w:rsidRDefault="00414303" w:rsidP="00414303">
      <w:pPr>
        <w:numPr>
          <w:ilvl w:val="0"/>
          <w:numId w:val="13"/>
        </w:num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ako mu prestane prebivalište s područja Grada,</w:t>
      </w:r>
    </w:p>
    <w:p w:rsidR="00414303" w:rsidRPr="00414303" w:rsidRDefault="00414303" w:rsidP="00414303">
      <w:pPr>
        <w:numPr>
          <w:ilvl w:val="0"/>
          <w:numId w:val="13"/>
        </w:num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lastRenderedPageBreak/>
        <w:t>ako mu prestane hrvatsko državljanstvo sukladno odredbama zakona kojim se uređuje hrvatsko državljanstvo, danom njegovog prestanka,</w:t>
      </w:r>
    </w:p>
    <w:p w:rsidR="00414303" w:rsidRPr="00414303" w:rsidRDefault="00414303" w:rsidP="00414303">
      <w:pPr>
        <w:numPr>
          <w:ilvl w:val="0"/>
          <w:numId w:val="13"/>
        </w:num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smrću.</w:t>
      </w:r>
    </w:p>
    <w:p w:rsidR="00414303" w:rsidRPr="00414303" w:rsidRDefault="00414303" w:rsidP="00796BE9">
      <w:pPr>
        <w:spacing w:after="0" w:line="240" w:lineRule="auto"/>
        <w:ind w:firstLine="708"/>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Vijećniku kojem prestane hrvatsko državljanstvo, a koji je državljanin države članice Europske unije, mandat ne prestaje prestankom hrvatskog državljanstva.</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Vijećnici imaju zamjenike koji preuzimaju njihovu dužnost u slučaju da se stekne jedan od uvjeta navedenih u alinejama 1-6 ovoga članka, u skladu sa zakonom.</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Zamjenike vijećnika određuju zakonom ovlašteni predlagatelji koji su dužni pisanu obavijest o određivanju zamjenika dostaviti predsjedniku Gradskoga vijeća.</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p>
    <w:p w:rsidR="00414303" w:rsidRPr="00414303" w:rsidRDefault="00414303" w:rsidP="00414303">
      <w:pPr>
        <w:tabs>
          <w:tab w:val="left" w:pos="709"/>
          <w:tab w:val="left" w:pos="7088"/>
        </w:tabs>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42.</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Vijećniku koji za vrijeme trajanja mandata prihvati obnašanje dužnosti koja je prema odredbama zakona nespojiva s dužnošću člana predstavničkog tijela, mandat miruje, a za to vrijeme vijećnika zamjenjuje zamjenik, u skladu s odredbama zakona.</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Vijećnik je dužan u roku od 8 dana od dana prihvaćanja svoje nespojive dužnosti o tome izvijestiti predsjednika Gradskog vijeća, a mandat mu počinje mirovati protekom tog roka.</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color w:val="FF0000"/>
          <w:sz w:val="24"/>
          <w:szCs w:val="24"/>
          <w:lang w:eastAsia="hr-HR"/>
        </w:rPr>
        <w:tab/>
      </w:r>
      <w:r w:rsidRPr="00414303">
        <w:rPr>
          <w:rFonts w:ascii="Times New Roman" w:eastAsia="Times New Roman" w:hAnsi="Times New Roman" w:cs="Times New Roman"/>
          <w:sz w:val="24"/>
          <w:szCs w:val="24"/>
          <w:lang w:eastAsia="hr-HR"/>
        </w:rPr>
        <w:t>Vijećniku kojega je gradonačelnik imenovao za privremenog zamjenika gradonačelnika, mandat miruje po sili zakona od dana kada je gradonačelnik onemogućen obavljati svoju dužnost zbog odsutnosti ili drugih razloga spriječenosti.</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Po prestanku obnašanja nespojive dužnosti, vijećnik nastavlja s obnašanjem dužnosti vijećnika, ako podnese pisani zahtjev predsjedniku Gradskog vijeća u roku od osam dana od dana prestanka obnašanja nespojive dužnosti. Mirovanje mandata prestaje osmog dana od dana podnošenja pisanog zahtjeva.</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Ako vijećnik po prestanku obnašanja nespojive dužnosti ne podnese pisani zahtjev iz stavka 4. ovog članka, smatrat će se da mu mandat miruje iz osobnih razloga. Vijećnik može tijekom trajanja mandata staviti svoj mandat u mirovanje iz osobnih razloga, podnošenjem pisanog zahtjeva predsjedniku Gradskog vijeća, a mirovanje mandata počinje teći od dana dostave pisanog zahtjeva, sukladno pravilima o dostavi propisanim Zakonom o općem upravnom postupku.</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Mirovanje mandata iz osobnih razloga ne može trajati kraće od 6 mjeseci, a vijećnik nastavlja s obnašanjem dužnosti osmog dana od dana dostave pisane obavijesti predsjedniku gradskog vijeća.</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Vijećnik može tražiti nastavljanje obnašanja dužnosti vijećnika jedanput u tijeku trajanja mandata.</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p>
    <w:p w:rsidR="00414303" w:rsidRPr="00796BE9" w:rsidRDefault="00414303" w:rsidP="00414303">
      <w:pPr>
        <w:numPr>
          <w:ilvl w:val="1"/>
          <w:numId w:val="27"/>
        </w:num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15208E">
        <w:rPr>
          <w:rFonts w:ascii="Times New Roman" w:eastAsia="Times New Roman" w:hAnsi="Times New Roman" w:cs="Times New Roman"/>
          <w:b/>
          <w:sz w:val="24"/>
          <w:szCs w:val="24"/>
          <w:lang w:eastAsia="hr-HR"/>
        </w:rPr>
        <w:t>Pravo vijećnika na naknadu</w:t>
      </w:r>
    </w:p>
    <w:p w:rsidR="00796BE9" w:rsidRPr="0015208E" w:rsidRDefault="00796BE9" w:rsidP="00796BE9">
      <w:pPr>
        <w:tabs>
          <w:tab w:val="left" w:pos="709"/>
          <w:tab w:val="left" w:pos="7088"/>
        </w:tabs>
        <w:spacing w:after="0" w:line="240" w:lineRule="auto"/>
        <w:ind w:left="720"/>
        <w:jc w:val="both"/>
        <w:rPr>
          <w:rFonts w:ascii="Times New Roman" w:eastAsia="Times New Roman" w:hAnsi="Times New Roman" w:cs="Times New Roman"/>
          <w:sz w:val="24"/>
          <w:szCs w:val="24"/>
          <w:lang w:eastAsia="hr-HR"/>
        </w:rPr>
      </w:pPr>
    </w:p>
    <w:p w:rsidR="00414303" w:rsidRPr="00414303" w:rsidRDefault="00414303" w:rsidP="00414303">
      <w:pPr>
        <w:tabs>
          <w:tab w:val="left" w:pos="709"/>
          <w:tab w:val="left" w:pos="7088"/>
        </w:tabs>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43.</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color w:val="FF0000"/>
          <w:sz w:val="24"/>
          <w:szCs w:val="24"/>
          <w:lang w:eastAsia="hr-HR"/>
        </w:rPr>
        <w:tab/>
      </w:r>
      <w:r w:rsidRPr="00414303">
        <w:rPr>
          <w:rFonts w:ascii="Times New Roman" w:eastAsia="Times New Roman" w:hAnsi="Times New Roman" w:cs="Times New Roman"/>
          <w:sz w:val="24"/>
          <w:szCs w:val="24"/>
          <w:lang w:eastAsia="hr-HR"/>
        </w:rPr>
        <w:t>Vijećnici za rad u Gradskom vijeću i radnim tijelima Gradskoga vijeća  imaju pravo na naknadu u skladu s posebnom odlukom Gradskog vijeća.</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 xml:space="preserve">Godišnja neto naknada po pojedinom članu Gradskog vijeća ne smije iznositi više od 8.000,00 kuna neto. </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p>
    <w:p w:rsidR="00796BE9" w:rsidRDefault="00414303" w:rsidP="00414303">
      <w:pPr>
        <w:tabs>
          <w:tab w:val="left" w:pos="709"/>
          <w:tab w:val="left" w:pos="7088"/>
        </w:tabs>
        <w:spacing w:after="0" w:line="240" w:lineRule="auto"/>
        <w:jc w:val="both"/>
        <w:rPr>
          <w:rFonts w:ascii="Times New Roman" w:eastAsia="Times New Roman" w:hAnsi="Times New Roman" w:cs="Times New Roman"/>
          <w:b/>
          <w:sz w:val="24"/>
          <w:szCs w:val="24"/>
          <w:lang w:eastAsia="hr-HR"/>
        </w:rPr>
      </w:pPr>
      <w:r w:rsidRPr="00414303">
        <w:rPr>
          <w:rFonts w:ascii="Times New Roman" w:eastAsia="Times New Roman" w:hAnsi="Times New Roman" w:cs="Times New Roman"/>
          <w:b/>
          <w:sz w:val="24"/>
          <w:szCs w:val="24"/>
          <w:lang w:eastAsia="hr-HR"/>
        </w:rPr>
        <w:tab/>
        <w:t>1.6 Predsjednik i potpredsjednici Gradskoga vijeća</w:t>
      </w:r>
    </w:p>
    <w:p w:rsidR="00796BE9" w:rsidRPr="00414303" w:rsidRDefault="00796BE9" w:rsidP="00414303">
      <w:pPr>
        <w:tabs>
          <w:tab w:val="left" w:pos="709"/>
          <w:tab w:val="left" w:pos="7088"/>
        </w:tabs>
        <w:spacing w:after="0" w:line="240" w:lineRule="auto"/>
        <w:jc w:val="both"/>
        <w:rPr>
          <w:rFonts w:ascii="Times New Roman" w:eastAsia="Times New Roman" w:hAnsi="Times New Roman" w:cs="Times New Roman"/>
          <w:b/>
          <w:sz w:val="24"/>
          <w:szCs w:val="24"/>
          <w:lang w:eastAsia="hr-HR"/>
        </w:rPr>
      </w:pPr>
    </w:p>
    <w:p w:rsidR="00414303" w:rsidRPr="00414303" w:rsidRDefault="00414303" w:rsidP="00414303">
      <w:pPr>
        <w:tabs>
          <w:tab w:val="left" w:pos="709"/>
          <w:tab w:val="left" w:pos="7088"/>
        </w:tabs>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44.</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 xml:space="preserve"> </w:t>
      </w:r>
      <w:r w:rsidRPr="00414303">
        <w:rPr>
          <w:rFonts w:ascii="Times New Roman" w:eastAsia="Times New Roman" w:hAnsi="Times New Roman" w:cs="Times New Roman"/>
          <w:sz w:val="24"/>
          <w:szCs w:val="24"/>
          <w:lang w:eastAsia="hr-HR"/>
        </w:rPr>
        <w:tab/>
        <w:t>Gradsko vijeće ima predsjednika i dva potpredsjednika koji se biraju većinom glasova svih članova Gradskoga vijeća javnim glasovanjem na prijedlog Odbora za izbor i imenovanje ili na prijedlog 1/3 vijećnika, na način i po postupku utvrđenom Poslovnikom.</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lastRenderedPageBreak/>
        <w:tab/>
      </w:r>
    </w:p>
    <w:p w:rsidR="00414303" w:rsidRPr="00414303" w:rsidRDefault="00414303" w:rsidP="00414303">
      <w:pPr>
        <w:tabs>
          <w:tab w:val="left" w:pos="709"/>
          <w:tab w:val="left" w:pos="7088"/>
        </w:tabs>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 xml:space="preserve">Članak 45. </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Predsjednik Gradskoga vijeća:</w:t>
      </w:r>
    </w:p>
    <w:p w:rsidR="00414303" w:rsidRPr="00414303" w:rsidRDefault="00414303" w:rsidP="00414303">
      <w:pPr>
        <w:keepNext/>
        <w:numPr>
          <w:ilvl w:val="0"/>
          <w:numId w:val="12"/>
        </w:num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zastupa i predstavlja Gradsko vijeće,</w:t>
      </w:r>
    </w:p>
    <w:p w:rsidR="00414303" w:rsidRPr="00414303" w:rsidRDefault="00414303" w:rsidP="00414303">
      <w:pPr>
        <w:keepNext/>
        <w:numPr>
          <w:ilvl w:val="0"/>
          <w:numId w:val="12"/>
        </w:num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 xml:space="preserve">saziva i predsjedava sjednicama Gradskog vijeća, </w:t>
      </w:r>
    </w:p>
    <w:p w:rsidR="00414303" w:rsidRPr="00414303" w:rsidRDefault="00414303" w:rsidP="00414303">
      <w:pPr>
        <w:keepNext/>
        <w:numPr>
          <w:ilvl w:val="0"/>
          <w:numId w:val="12"/>
        </w:num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predlaže dnevni red sjednica Gradskog vijeća,</w:t>
      </w:r>
    </w:p>
    <w:p w:rsidR="00414303" w:rsidRPr="00414303" w:rsidRDefault="00414303" w:rsidP="00414303">
      <w:pPr>
        <w:numPr>
          <w:ilvl w:val="0"/>
          <w:numId w:val="12"/>
        </w:num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upućuje prijedloge ovlaštenih predlagatelja u propisani postupak,</w:t>
      </w:r>
    </w:p>
    <w:p w:rsidR="00414303" w:rsidRPr="00414303" w:rsidRDefault="00414303" w:rsidP="00414303">
      <w:pPr>
        <w:numPr>
          <w:ilvl w:val="0"/>
          <w:numId w:val="12"/>
        </w:num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 xml:space="preserve">brine o postupku donošenja odluka i općih akata, </w:t>
      </w:r>
    </w:p>
    <w:p w:rsidR="00414303" w:rsidRPr="00414303" w:rsidRDefault="00414303" w:rsidP="00414303">
      <w:pPr>
        <w:numPr>
          <w:ilvl w:val="0"/>
          <w:numId w:val="12"/>
        </w:num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održava red na sjednici Gradskog vijeća,</w:t>
      </w:r>
    </w:p>
    <w:p w:rsidR="00414303" w:rsidRPr="00414303" w:rsidRDefault="00414303" w:rsidP="00414303">
      <w:pPr>
        <w:numPr>
          <w:ilvl w:val="0"/>
          <w:numId w:val="12"/>
        </w:num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usklađuje rad radnih tijela,</w:t>
      </w:r>
    </w:p>
    <w:p w:rsidR="00414303" w:rsidRPr="00414303" w:rsidRDefault="00414303" w:rsidP="00414303">
      <w:pPr>
        <w:numPr>
          <w:ilvl w:val="0"/>
          <w:numId w:val="12"/>
        </w:num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potpisuje odluke i akte koje donosi Gradsko vijeće,</w:t>
      </w:r>
    </w:p>
    <w:p w:rsidR="00414303" w:rsidRPr="00414303" w:rsidRDefault="00414303" w:rsidP="00414303">
      <w:pPr>
        <w:numPr>
          <w:ilvl w:val="0"/>
          <w:numId w:val="12"/>
        </w:num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vodi brigu  o suradnji Gradskog vijeća i Gradonačelnika,</w:t>
      </w:r>
    </w:p>
    <w:p w:rsidR="00414303" w:rsidRPr="00414303" w:rsidRDefault="00414303" w:rsidP="00414303">
      <w:pPr>
        <w:numPr>
          <w:ilvl w:val="0"/>
          <w:numId w:val="12"/>
        </w:num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vodi brigu o zaštiti prava vijećnika,</w:t>
      </w:r>
    </w:p>
    <w:p w:rsidR="00414303" w:rsidRPr="00414303" w:rsidRDefault="00414303" w:rsidP="00414303">
      <w:pPr>
        <w:numPr>
          <w:ilvl w:val="0"/>
          <w:numId w:val="12"/>
        </w:num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vodi brigu o pravovremenoj pripremi i predlaganju akata iz nadležnosti Gradskoga vijeća,</w:t>
      </w:r>
    </w:p>
    <w:p w:rsidR="00414303" w:rsidRPr="00414303" w:rsidRDefault="00414303" w:rsidP="00414303">
      <w:pPr>
        <w:numPr>
          <w:ilvl w:val="0"/>
          <w:numId w:val="12"/>
        </w:num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obavlja i druge poslove određene zakonom i Poslovnikom Gradskog vijeća.</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p>
    <w:p w:rsidR="00414303" w:rsidRPr="00414303" w:rsidRDefault="00414303" w:rsidP="00414303">
      <w:pPr>
        <w:tabs>
          <w:tab w:val="left" w:pos="709"/>
          <w:tab w:val="left" w:pos="7088"/>
        </w:tabs>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46.</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Potpredsjednici zamjenjuju predsjednika u slučaju njegove odsutnosti ili spriječenosti te obavljaju i druge poslove koje im povjeri predsjednik ili Gradsko vijeće.</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Predsjednika prvo zamjenjuje prvi potpredsjednik.</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U slučaju odsutnosti ili spriječenosti prvog potpredsjednika, predsjednika zamjenjuje drugi potpredsjednik, osim ako predsjednik nije drugačije odlučio.</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U slučaju odsutnosti i predsjednika i oba potpredsjednika, Gradsko vijeće odlučuje o predsjedavajućem.</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p>
    <w:p w:rsidR="00414303" w:rsidRPr="00414303" w:rsidRDefault="00414303" w:rsidP="00414303">
      <w:pPr>
        <w:tabs>
          <w:tab w:val="left" w:pos="709"/>
          <w:tab w:val="left" w:pos="7088"/>
        </w:tabs>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47.</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Predsjednik i potpredsjednici dužnost obavljaju volonterski i imaju pravo na naknadu za rad u skladu s posebnom odlukom Gradskog  vijeća.</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color w:val="FF0000"/>
          <w:sz w:val="24"/>
          <w:szCs w:val="24"/>
          <w:lang w:eastAsia="hr-HR"/>
        </w:rPr>
        <w:tab/>
      </w:r>
      <w:r w:rsidRPr="00414303">
        <w:rPr>
          <w:rFonts w:ascii="Times New Roman" w:eastAsia="Times New Roman" w:hAnsi="Times New Roman" w:cs="Times New Roman"/>
          <w:sz w:val="24"/>
          <w:szCs w:val="24"/>
          <w:lang w:eastAsia="hr-HR"/>
        </w:rPr>
        <w:t xml:space="preserve">Naknada za predsjednika Gradskog vijeća može se odrediti u iznosu uvećanom za najviše 50 %, a za potpredsjednike u iznosu uvećanom za najviše 30 % pripadajuće naknade za vijećnike Gradskoga vijeća. </w:t>
      </w:r>
    </w:p>
    <w:p w:rsidR="00414303" w:rsidRPr="00414303" w:rsidRDefault="00414303" w:rsidP="00414303">
      <w:pPr>
        <w:tabs>
          <w:tab w:val="left" w:pos="709"/>
          <w:tab w:val="left" w:pos="7088"/>
        </w:tabs>
        <w:spacing w:after="0" w:line="240" w:lineRule="auto"/>
        <w:jc w:val="center"/>
        <w:rPr>
          <w:rFonts w:ascii="Times New Roman" w:eastAsia="Times New Roman" w:hAnsi="Times New Roman" w:cs="Times New Roman"/>
          <w:sz w:val="24"/>
          <w:szCs w:val="24"/>
          <w:lang w:eastAsia="hr-HR"/>
        </w:rPr>
      </w:pPr>
    </w:p>
    <w:p w:rsidR="00414303" w:rsidRDefault="00414303" w:rsidP="00414303">
      <w:pPr>
        <w:numPr>
          <w:ilvl w:val="1"/>
          <w:numId w:val="29"/>
        </w:numPr>
        <w:tabs>
          <w:tab w:val="left" w:pos="709"/>
          <w:tab w:val="left" w:pos="7088"/>
        </w:tabs>
        <w:spacing w:after="0" w:line="240" w:lineRule="auto"/>
        <w:jc w:val="both"/>
        <w:rPr>
          <w:rFonts w:ascii="Times New Roman" w:eastAsia="Times New Roman" w:hAnsi="Times New Roman" w:cs="Times New Roman"/>
          <w:b/>
          <w:sz w:val="24"/>
          <w:szCs w:val="24"/>
          <w:lang w:eastAsia="hr-HR"/>
        </w:rPr>
      </w:pPr>
      <w:r w:rsidRPr="00414303">
        <w:rPr>
          <w:rFonts w:ascii="Times New Roman" w:eastAsia="Times New Roman" w:hAnsi="Times New Roman" w:cs="Times New Roman"/>
          <w:b/>
          <w:sz w:val="24"/>
          <w:szCs w:val="24"/>
          <w:lang w:eastAsia="hr-HR"/>
        </w:rPr>
        <w:t xml:space="preserve"> Sazivanje sjednica Gradskoga vijeća</w:t>
      </w:r>
    </w:p>
    <w:p w:rsidR="00796BE9" w:rsidRPr="00414303" w:rsidRDefault="00796BE9" w:rsidP="00796BE9">
      <w:pPr>
        <w:tabs>
          <w:tab w:val="left" w:pos="709"/>
          <w:tab w:val="left" w:pos="7088"/>
        </w:tabs>
        <w:spacing w:after="0" w:line="240" w:lineRule="auto"/>
        <w:ind w:left="1080"/>
        <w:jc w:val="both"/>
        <w:rPr>
          <w:rFonts w:ascii="Times New Roman" w:eastAsia="Times New Roman" w:hAnsi="Times New Roman" w:cs="Times New Roman"/>
          <w:b/>
          <w:sz w:val="24"/>
          <w:szCs w:val="24"/>
          <w:lang w:eastAsia="hr-HR"/>
        </w:rPr>
      </w:pPr>
    </w:p>
    <w:p w:rsidR="00414303" w:rsidRPr="00414303" w:rsidRDefault="00414303" w:rsidP="00414303">
      <w:pPr>
        <w:tabs>
          <w:tab w:val="left" w:pos="709"/>
          <w:tab w:val="left" w:pos="7088"/>
        </w:tabs>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48.</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Sjednice se održavaju prema potrebi, a najmanje jednom u 3 mjeseca, sukladno zakonu.</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Predsjednik Gradskoga vijeća saziva i predsjedava sjednicom Gradskoga vijeća.</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color w:val="FF0000"/>
          <w:sz w:val="24"/>
          <w:szCs w:val="24"/>
          <w:lang w:eastAsia="hr-HR"/>
        </w:rPr>
      </w:pPr>
      <w:r w:rsidRPr="00414303">
        <w:rPr>
          <w:rFonts w:ascii="Times New Roman" w:eastAsia="Times New Roman" w:hAnsi="Times New Roman" w:cs="Times New Roman"/>
          <w:color w:val="FF0000"/>
          <w:sz w:val="24"/>
          <w:szCs w:val="24"/>
          <w:lang w:eastAsia="hr-HR"/>
        </w:rPr>
        <w:tab/>
      </w:r>
      <w:r w:rsidRPr="00414303">
        <w:rPr>
          <w:rFonts w:ascii="Times New Roman" w:eastAsia="Times New Roman" w:hAnsi="Times New Roman" w:cs="Times New Roman"/>
          <w:sz w:val="24"/>
          <w:szCs w:val="24"/>
          <w:lang w:eastAsia="hr-HR"/>
        </w:rPr>
        <w:t>Sjednice Gradskoga vijeća mogu se sazivati i elektroničkim putem</w:t>
      </w:r>
      <w:r w:rsidRPr="00414303">
        <w:rPr>
          <w:rFonts w:ascii="Times New Roman" w:eastAsia="Times New Roman" w:hAnsi="Times New Roman" w:cs="Times New Roman"/>
          <w:color w:val="FF0000"/>
          <w:sz w:val="24"/>
          <w:szCs w:val="24"/>
          <w:lang w:eastAsia="hr-HR"/>
        </w:rPr>
        <w:t xml:space="preserve">. </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Predsjednik je dužan sazvati sjednicu Gradskoga vijeća na obrazloženi zahtjev najmanje jedne trećine vijećnika, u roku od 15 dana po primitku zahtjeva.</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Ukoliko predsjednik Gradskog vijeća ne sazove sjednicu u roku iz stavka 3. ovog članka, na obrazloženi zahtjev najmanje jedne trećine vijećnika, sjednicu će sazvati gradonačelnik u roku od 8 dana.</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Nakon proteka rokova iz stavka 4. ovoga članka sjednicu može sazvati, na obrazloženi zahtjev najmanje jedne trećine članova vijećnika, čelnik središnjeg tijela državne uprave nadležnog za lokalnu i područnu (regionalnu) samoupravu.</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Sjednica Gradskog vijeća sazvana sukladno odredbama stavka 4.,5. i 6</w:t>
      </w:r>
      <w:r w:rsidRPr="00414303">
        <w:rPr>
          <w:rFonts w:ascii="Times New Roman" w:eastAsia="Times New Roman" w:hAnsi="Times New Roman" w:cs="Times New Roman"/>
          <w:color w:val="FF0000"/>
          <w:sz w:val="24"/>
          <w:szCs w:val="24"/>
          <w:lang w:eastAsia="hr-HR"/>
        </w:rPr>
        <w:t>.</w:t>
      </w:r>
      <w:r w:rsidRPr="00414303">
        <w:rPr>
          <w:rFonts w:ascii="Times New Roman" w:eastAsia="Times New Roman" w:hAnsi="Times New Roman" w:cs="Times New Roman"/>
          <w:sz w:val="24"/>
          <w:szCs w:val="24"/>
          <w:lang w:eastAsia="hr-HR"/>
        </w:rPr>
        <w:t xml:space="preserve"> ovog članka mora se održati u roku od 15 dana od dana sazivanja.</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color w:val="FF0000"/>
          <w:sz w:val="24"/>
          <w:szCs w:val="24"/>
          <w:lang w:eastAsia="hr-HR"/>
        </w:rPr>
        <w:lastRenderedPageBreak/>
        <w:tab/>
      </w:r>
      <w:r w:rsidRPr="00414303">
        <w:rPr>
          <w:rFonts w:ascii="Times New Roman" w:eastAsia="Times New Roman" w:hAnsi="Times New Roman" w:cs="Times New Roman"/>
          <w:sz w:val="24"/>
          <w:szCs w:val="24"/>
          <w:lang w:eastAsia="hr-HR"/>
        </w:rPr>
        <w:t xml:space="preserve">U slučaju nastupanja posebnih okolnosti koje podrazumijevaju događaj ili određeno stanje koje se nije moglo predvidjeti i na koje se nije moglo utjecati, a koje trenutačno ugrožava pravni poredak, život, zdravlje ili sigurnost stanovništva te imovinu veće vrijednosti, za vrijeme trajanja posebnih okolnosti sjednice Gradskoga vijeća iznimno se mogu održavati elektroničkim putem. </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Sjednica sazvana protivno odredbama ovoga članka smatra se nezakonitom, a doneseni akti ništavima.</w:t>
      </w:r>
    </w:p>
    <w:p w:rsidR="00414303" w:rsidRPr="00414303" w:rsidRDefault="00414303" w:rsidP="00414303">
      <w:pPr>
        <w:tabs>
          <w:tab w:val="left" w:pos="709"/>
          <w:tab w:val="left" w:pos="7088"/>
        </w:tabs>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49.</w:t>
      </w:r>
    </w:p>
    <w:p w:rsidR="00414303" w:rsidRPr="00414303" w:rsidRDefault="00414303" w:rsidP="00414303">
      <w:pPr>
        <w:keepNext/>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Poslovnikom Gradskog vijeća detaljnije se uređuje način konstituiranja, sazivanja, rad i tijek sjednice, ostvarivanje prava, obveza i odgovornosti vijećnika, ostvarivanje prava i dužnosti predsjednika Gradskog vijeća, djelokrug, sastav i način rada radnih tijela, način i postupak donošenja akata u Gradskom vijeću, postupak izbora i razrješenja, sudjelovanje građana na sjednicama te druga pitanja od značaja za rad Gradskog vijeća.</w:t>
      </w:r>
    </w:p>
    <w:p w:rsidR="00414303" w:rsidRPr="00414303" w:rsidRDefault="00414303" w:rsidP="00414303">
      <w:pPr>
        <w:keepNext/>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Gradsko vijeće posebnom odlukom uređuje načela i standarde dobrog ponašanja predsjednika, potpredsjednika i članova Gradskog vijeća, te predsjednika i članova radnih tijela Gradskog vijeća u obavljanju njihovih dužnosti.</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p>
    <w:p w:rsidR="00414303" w:rsidRPr="00796BE9" w:rsidRDefault="00414303" w:rsidP="00796BE9">
      <w:pPr>
        <w:pStyle w:val="Odlomakpopisa"/>
        <w:numPr>
          <w:ilvl w:val="1"/>
          <w:numId w:val="29"/>
        </w:numPr>
        <w:tabs>
          <w:tab w:val="left" w:pos="709"/>
          <w:tab w:val="left" w:pos="7088"/>
        </w:tabs>
        <w:rPr>
          <w:b/>
          <w:sz w:val="24"/>
          <w:szCs w:val="24"/>
        </w:rPr>
      </w:pPr>
      <w:r w:rsidRPr="00796BE9">
        <w:rPr>
          <w:b/>
          <w:sz w:val="24"/>
          <w:szCs w:val="24"/>
        </w:rPr>
        <w:t>RADNA TIJELA</w:t>
      </w:r>
    </w:p>
    <w:p w:rsidR="00796BE9" w:rsidRPr="00796BE9" w:rsidRDefault="00796BE9" w:rsidP="00796BE9">
      <w:pPr>
        <w:pStyle w:val="Odlomakpopisa"/>
        <w:tabs>
          <w:tab w:val="left" w:pos="709"/>
          <w:tab w:val="left" w:pos="7088"/>
        </w:tabs>
        <w:ind w:left="1080"/>
        <w:rPr>
          <w:b/>
          <w:sz w:val="24"/>
          <w:szCs w:val="24"/>
        </w:rPr>
      </w:pPr>
    </w:p>
    <w:p w:rsidR="00414303" w:rsidRPr="00414303" w:rsidRDefault="00414303" w:rsidP="00414303">
      <w:pPr>
        <w:tabs>
          <w:tab w:val="left" w:pos="709"/>
          <w:tab w:val="left" w:pos="7088"/>
        </w:tabs>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50.</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Gradsko vijeće osniva stalna i povremena radna tijela za razmatranje pojedinih pitanja u područjima iz svojeg djelokruga.</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p>
    <w:p w:rsidR="00414303" w:rsidRPr="00414303" w:rsidRDefault="00414303" w:rsidP="00414303">
      <w:pPr>
        <w:tabs>
          <w:tab w:val="left" w:pos="709"/>
          <w:tab w:val="left" w:pos="7088"/>
        </w:tabs>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51.</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Na konstituirajućoj sjednici Gradskog vijeća biraju se stalna radna tijela i to:</w:t>
      </w:r>
    </w:p>
    <w:p w:rsidR="00414303" w:rsidRPr="00414303" w:rsidRDefault="00414303" w:rsidP="00414303">
      <w:pPr>
        <w:numPr>
          <w:ilvl w:val="0"/>
          <w:numId w:val="12"/>
        </w:numPr>
        <w:tabs>
          <w:tab w:val="left" w:pos="709"/>
          <w:tab w:val="left" w:pos="7088"/>
        </w:tabs>
        <w:spacing w:after="0" w:line="240" w:lineRule="auto"/>
        <w:contextualSpacing/>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Mandatna komisija</w:t>
      </w:r>
    </w:p>
    <w:p w:rsidR="00414303" w:rsidRPr="00414303" w:rsidRDefault="00414303" w:rsidP="00414303">
      <w:pPr>
        <w:numPr>
          <w:ilvl w:val="0"/>
          <w:numId w:val="12"/>
        </w:numPr>
        <w:tabs>
          <w:tab w:val="left" w:pos="709"/>
          <w:tab w:val="left" w:pos="7088"/>
        </w:tabs>
        <w:spacing w:after="0" w:line="240" w:lineRule="auto"/>
        <w:contextualSpacing/>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Odbor za izbor i imenovanja.</w:t>
      </w:r>
    </w:p>
    <w:p w:rsidR="00414303" w:rsidRPr="00414303" w:rsidRDefault="00414303" w:rsidP="00414303">
      <w:pPr>
        <w:spacing w:after="0" w:line="240" w:lineRule="auto"/>
        <w:ind w:left="720"/>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 xml:space="preserve">Osim Mandatne komisije i Odbora za izbor i imenovanja, stalna radna tijela Gradskog vijeća su: </w:t>
      </w:r>
    </w:p>
    <w:p w:rsidR="00414303" w:rsidRPr="00414303" w:rsidRDefault="00414303" w:rsidP="00414303">
      <w:pPr>
        <w:numPr>
          <w:ilvl w:val="0"/>
          <w:numId w:val="35"/>
        </w:numPr>
        <w:spacing w:after="0" w:line="240" w:lineRule="auto"/>
        <w:contextualSpacing/>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 xml:space="preserve">Odbor za propise, predstavke i druga pravna pitanja, </w:t>
      </w:r>
    </w:p>
    <w:p w:rsidR="00414303" w:rsidRPr="00414303" w:rsidRDefault="00414303" w:rsidP="00414303">
      <w:pPr>
        <w:numPr>
          <w:ilvl w:val="0"/>
          <w:numId w:val="35"/>
        </w:numPr>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Odbor za dodjelu javnih priznanja.</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r>
    </w:p>
    <w:p w:rsidR="00414303" w:rsidRPr="00414303" w:rsidRDefault="00414303" w:rsidP="00414303">
      <w:pPr>
        <w:tabs>
          <w:tab w:val="left" w:pos="709"/>
          <w:tab w:val="left" w:pos="7088"/>
        </w:tabs>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52.</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Mandatna komisija ima predsjednika i dva člana.</w:t>
      </w:r>
    </w:p>
    <w:p w:rsidR="00414303" w:rsidRPr="00414303" w:rsidRDefault="00414303" w:rsidP="00414303">
      <w:pPr>
        <w:widowControl w:val="0"/>
        <w:tabs>
          <w:tab w:val="left" w:pos="709"/>
          <w:tab w:val="left" w:pos="7088"/>
        </w:tabs>
        <w:spacing w:after="0" w:line="240" w:lineRule="auto"/>
        <w:jc w:val="both"/>
        <w:rPr>
          <w:rFonts w:ascii="Times New Roman" w:eastAsia="Times New Roman" w:hAnsi="Times New Roman" w:cs="Times New Roman"/>
          <w:b/>
          <w:sz w:val="24"/>
          <w:szCs w:val="24"/>
          <w:lang w:eastAsia="hr-HR"/>
        </w:rPr>
      </w:pPr>
      <w:r w:rsidRPr="00414303">
        <w:rPr>
          <w:rFonts w:ascii="Times New Roman" w:eastAsia="Times New Roman" w:hAnsi="Times New Roman" w:cs="Times New Roman"/>
          <w:sz w:val="24"/>
          <w:szCs w:val="24"/>
          <w:lang w:eastAsia="hr-HR"/>
        </w:rPr>
        <w:tab/>
        <w:t>Mandatna komisija</w:t>
      </w:r>
      <w:r w:rsidRPr="00414303">
        <w:rPr>
          <w:rFonts w:ascii="Times New Roman" w:eastAsia="Times New Roman" w:hAnsi="Times New Roman" w:cs="Times New Roman"/>
          <w:b/>
          <w:sz w:val="24"/>
          <w:szCs w:val="24"/>
          <w:lang w:eastAsia="hr-HR"/>
        </w:rPr>
        <w:t>:</w:t>
      </w:r>
    </w:p>
    <w:p w:rsidR="00414303" w:rsidRPr="00414303" w:rsidRDefault="00414303" w:rsidP="00414303">
      <w:pPr>
        <w:numPr>
          <w:ilvl w:val="0"/>
          <w:numId w:val="18"/>
        </w:numPr>
        <w:tabs>
          <w:tab w:val="left" w:pos="709"/>
          <w:tab w:val="left" w:pos="7088"/>
        </w:tabs>
        <w:spacing w:after="0" w:line="240" w:lineRule="auto"/>
        <w:contextualSpacing/>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na konstituirajućoj sjednici podnosi izvješće  Gradskome vijeću o provedenim izborima za Gradsko vijeće i imenima izabranih vijećnika, temeljem objavljenih rezultata nadležnog izbornog povjerenstva o provedenim izborima,</w:t>
      </w:r>
    </w:p>
    <w:p w:rsidR="00414303" w:rsidRPr="00414303" w:rsidRDefault="00414303" w:rsidP="00414303">
      <w:pPr>
        <w:numPr>
          <w:ilvl w:val="0"/>
          <w:numId w:val="18"/>
        </w:num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obavještava Gradsko vijeće o podnesenim ostavkama na vijećničku dužnost, te o zamjenicima vijećnika koji umjesto njih počinju obavljati vijećničku dužnost,</w:t>
      </w:r>
    </w:p>
    <w:p w:rsidR="00414303" w:rsidRPr="00414303" w:rsidRDefault="00414303" w:rsidP="00414303">
      <w:pPr>
        <w:numPr>
          <w:ilvl w:val="0"/>
          <w:numId w:val="18"/>
        </w:num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obavještava Gradsko vijeće o mirovanju mandata vijećnika po sili zakona, o mirovanju mandata iz osobnih razloga i o mirovanju mandata zbog obnašanja nespojive dužnosti te o zamjeniku vijećnika koji umjesto njega počinje obavljati vijećničku dužnost,</w:t>
      </w:r>
    </w:p>
    <w:p w:rsidR="00414303" w:rsidRPr="00414303" w:rsidRDefault="00414303" w:rsidP="00414303">
      <w:pPr>
        <w:numPr>
          <w:ilvl w:val="0"/>
          <w:numId w:val="18"/>
        </w:numPr>
        <w:tabs>
          <w:tab w:val="left" w:pos="709"/>
          <w:tab w:val="left" w:pos="7088"/>
        </w:tabs>
        <w:spacing w:after="0" w:line="240" w:lineRule="auto"/>
        <w:contextualSpacing/>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obavještava Gradsko vijeće o prestanku mirovanja mandata vijećnika.</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p>
    <w:p w:rsidR="00414303" w:rsidRPr="00414303" w:rsidRDefault="00414303" w:rsidP="00414303">
      <w:pPr>
        <w:tabs>
          <w:tab w:val="left" w:pos="709"/>
          <w:tab w:val="left" w:pos="7088"/>
        </w:tabs>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53.</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Odbor za izbor i imenovanje ima predsjednika i četiri člana.</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lastRenderedPageBreak/>
        <w:tab/>
        <w:t>Odbor za izbor i imenovanje predlaže:</w:t>
      </w:r>
    </w:p>
    <w:p w:rsidR="00414303" w:rsidRPr="00796BE9" w:rsidRDefault="00414303" w:rsidP="00796BE9">
      <w:pPr>
        <w:pStyle w:val="Odlomakpopisa"/>
        <w:numPr>
          <w:ilvl w:val="0"/>
          <w:numId w:val="16"/>
        </w:numPr>
        <w:tabs>
          <w:tab w:val="left" w:pos="709"/>
          <w:tab w:val="left" w:pos="7088"/>
        </w:tabs>
        <w:rPr>
          <w:sz w:val="24"/>
          <w:szCs w:val="24"/>
        </w:rPr>
      </w:pPr>
      <w:r w:rsidRPr="00796BE9">
        <w:rPr>
          <w:sz w:val="24"/>
          <w:szCs w:val="24"/>
        </w:rPr>
        <w:t>izbor i razrješenje predsjednika i potpredsjednika Gradskog vijeća,</w:t>
      </w:r>
    </w:p>
    <w:p w:rsidR="00414303" w:rsidRPr="00414303" w:rsidRDefault="00414303" w:rsidP="00414303">
      <w:pPr>
        <w:numPr>
          <w:ilvl w:val="0"/>
          <w:numId w:val="16"/>
        </w:num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izbor i razrješenje članova radnih tijela Gradskog vijeća,</w:t>
      </w:r>
    </w:p>
    <w:p w:rsidR="00414303" w:rsidRPr="00414303" w:rsidRDefault="00414303" w:rsidP="00414303">
      <w:pPr>
        <w:numPr>
          <w:ilvl w:val="0"/>
          <w:numId w:val="16"/>
        </w:num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imenovanje i razrješenje i drugih osoba određenih ovim Statutom i drugim odlukama Gradskog vijeća.</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p>
    <w:p w:rsidR="00414303" w:rsidRPr="00414303" w:rsidRDefault="00414303" w:rsidP="00414303">
      <w:pPr>
        <w:tabs>
          <w:tab w:val="left" w:pos="709"/>
          <w:tab w:val="left" w:pos="7088"/>
        </w:tabs>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54.</w:t>
      </w:r>
    </w:p>
    <w:p w:rsidR="00414303" w:rsidRPr="00414303" w:rsidRDefault="00414303" w:rsidP="00414303">
      <w:pPr>
        <w:keepNext/>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Odbor za propise, predstavke i druga pravna pitanja ima predsjednika i četiri člana.</w:t>
      </w:r>
    </w:p>
    <w:p w:rsidR="00414303" w:rsidRPr="00414303" w:rsidRDefault="00414303" w:rsidP="00414303">
      <w:pPr>
        <w:keepNext/>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Odbor za propise, predstavke i druga pravna pitanja:</w:t>
      </w:r>
    </w:p>
    <w:p w:rsidR="00414303" w:rsidRPr="00414303" w:rsidRDefault="00414303" w:rsidP="00414303">
      <w:pPr>
        <w:numPr>
          <w:ilvl w:val="0"/>
          <w:numId w:val="17"/>
        </w:num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razmatra prijedloge Statuta Grada Otočca i Poslovnika o radu Gradskog vijeća Grada Otočca,</w:t>
      </w:r>
    </w:p>
    <w:p w:rsidR="00414303" w:rsidRPr="00414303" w:rsidRDefault="00414303" w:rsidP="00414303">
      <w:pPr>
        <w:numPr>
          <w:ilvl w:val="0"/>
          <w:numId w:val="17"/>
        </w:num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predlaže pokretanje postupka za izmjenu Statuta odnosno Poslovnika Gradskog vijeća,</w:t>
      </w:r>
    </w:p>
    <w:p w:rsidR="00414303" w:rsidRPr="00414303" w:rsidRDefault="00414303" w:rsidP="00414303">
      <w:pPr>
        <w:numPr>
          <w:ilvl w:val="0"/>
          <w:numId w:val="17"/>
        </w:num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 xml:space="preserve">razmatra predstavke, prijedloge i pritužbe građana upućene Gradskom vijeću ili Odboru te ukazuje nadležnim tijelima na kršenje ustavnosti i zakonitosti u ostvarivanju prava građana pred upravnim tijelima i drugim tijelima koja imaju javne ovlasti, </w:t>
      </w:r>
    </w:p>
    <w:p w:rsidR="00414303" w:rsidRPr="00414303" w:rsidRDefault="00414303" w:rsidP="00414303">
      <w:pPr>
        <w:numPr>
          <w:ilvl w:val="0"/>
          <w:numId w:val="17"/>
        </w:num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ako Odbor povodom razmatranja predstavki ili pritužbi uoči da je za otklanjanje nepravilnosti u radu pojedinih upravnih odjela ili drugih tijela s javnim ovlastima potrebno poduzeti konkretne mjere, predlaže  Vijeću odnosno Gradonačelniku poduzimanje ovakvih mjera,</w:t>
      </w:r>
    </w:p>
    <w:p w:rsidR="00414303" w:rsidRPr="00414303" w:rsidRDefault="00414303" w:rsidP="00414303">
      <w:pPr>
        <w:numPr>
          <w:ilvl w:val="0"/>
          <w:numId w:val="17"/>
        </w:num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razmatra prijedloge odluka i drugih akata koje donosi Vijeće u pogledu njihove usklađenosti sa zakonom, Statutom te njihove nomotehničke i terminološke obrade i utvrđuje pročišćene tekstove akata kada je na to ovlašten,</w:t>
      </w:r>
    </w:p>
    <w:p w:rsidR="00414303" w:rsidRPr="00414303" w:rsidRDefault="00414303" w:rsidP="00414303">
      <w:pPr>
        <w:numPr>
          <w:ilvl w:val="0"/>
          <w:numId w:val="17"/>
        </w:num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obavlja i druge poslove određene ovim Statutom.</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p>
    <w:p w:rsidR="00414303" w:rsidRPr="00414303" w:rsidRDefault="00414303" w:rsidP="00414303">
      <w:pPr>
        <w:tabs>
          <w:tab w:val="left" w:pos="709"/>
          <w:tab w:val="left" w:pos="7088"/>
        </w:tabs>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55.</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Odbor za dodjelu javnih priznanja raspisuje Pozivni natječaj za prikupljanje prijedloga za dodjelu javnih priznanja Grada, razmatra prijedloge i predlaže Vijeću proglašenje počasnim građaninom Grada odnosno dodjelu Nagrade Grada, Plakete ili Medalje Grada fizičkim i pravnim osobama.</w:t>
      </w:r>
    </w:p>
    <w:p w:rsidR="00414303" w:rsidRPr="00414303" w:rsidRDefault="00414303" w:rsidP="00414303">
      <w:pPr>
        <w:spacing w:after="0" w:line="240" w:lineRule="auto"/>
        <w:ind w:firstLine="708"/>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Odbor ima predsjednika i šest članova koje imenuje Vijeće na dvije godine.</w:t>
      </w:r>
    </w:p>
    <w:p w:rsidR="00414303" w:rsidRPr="00414303" w:rsidRDefault="00414303" w:rsidP="00414303">
      <w:pPr>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Predsjednik Odbora po položaju je Gradonačelnik, predsjednik Vijeća po položaju je član Odbora.</w:t>
      </w:r>
    </w:p>
    <w:p w:rsidR="00414303" w:rsidRPr="00414303" w:rsidRDefault="00414303" w:rsidP="00414303">
      <w:pPr>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Dva člana Odbora imenuju se iz reda vijećnika, a druge iz redova uspješnih gospodarstvenika, javnih djelatnika s područja kulture i drugih djelatnosti na prijedlog Odbora za izbor i imenovanje.</w:t>
      </w:r>
    </w:p>
    <w:p w:rsidR="00414303" w:rsidRPr="00414303" w:rsidRDefault="00414303" w:rsidP="00414303">
      <w:pPr>
        <w:spacing w:after="0" w:line="240" w:lineRule="auto"/>
        <w:jc w:val="both"/>
        <w:rPr>
          <w:rFonts w:ascii="Times New Roman" w:eastAsia="Times New Roman" w:hAnsi="Times New Roman" w:cs="Times New Roman"/>
          <w:b/>
          <w:sz w:val="24"/>
          <w:szCs w:val="24"/>
          <w:lang w:eastAsia="hr-HR"/>
        </w:rPr>
      </w:pPr>
    </w:p>
    <w:p w:rsidR="00414303" w:rsidRPr="00414303" w:rsidRDefault="00414303" w:rsidP="00414303">
      <w:pPr>
        <w:tabs>
          <w:tab w:val="left" w:pos="709"/>
          <w:tab w:val="left" w:pos="7088"/>
        </w:tabs>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56.</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 xml:space="preserve">Predsjednik i  članovi radnih tijela biraju se iz redova vijećnika i iz reda stručnih djelatnika. a sastav radnih tijela u pravilu je razmjeran zastupljenosti vijećnika izabranih na stranačkim i nezavisnim listama. </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Stalna radna tijela svoje funkcije ostvaruju sudjelovanjem u pripremi akata o kojima odlučuje Gradsko vijeće te davanjem mišljenja i prijedloga na akte.</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p>
    <w:p w:rsidR="00414303" w:rsidRPr="00414303" w:rsidRDefault="00414303" w:rsidP="00414303">
      <w:pPr>
        <w:tabs>
          <w:tab w:val="left" w:pos="709"/>
          <w:tab w:val="left" w:pos="7088"/>
        </w:tabs>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57.</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 xml:space="preserve">Gradsko vijeće može uz radna tijela osnovana ovim Statutom, osnivati druga stalna i povremena radna tijela u čiji sastav se mogu imenovati i osobe izvan strukture vijećnika, a radi proučavanja i razmatranja drugih pitanja iz djelokruga Gradskog vijeća, pripreme </w:t>
      </w:r>
      <w:r w:rsidRPr="00414303">
        <w:rPr>
          <w:rFonts w:ascii="Times New Roman" w:eastAsia="Times New Roman" w:hAnsi="Times New Roman" w:cs="Times New Roman"/>
          <w:sz w:val="24"/>
          <w:szCs w:val="24"/>
          <w:lang w:eastAsia="hr-HR"/>
        </w:rPr>
        <w:lastRenderedPageBreak/>
        <w:t>prijedloga odluka i drugih akata, davanja mišljenja i prijedloga u svezi pitanja koja su na dnevnom redu Gradskog vijeća.</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 xml:space="preserve">Sastav, broj članova, djelokrug i način rada radnih tijela utvrđuje Gradsko vijeće posebnim odlukama. </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r>
    </w:p>
    <w:p w:rsidR="00414303" w:rsidRPr="005B3734" w:rsidRDefault="00414303" w:rsidP="005B3734">
      <w:pPr>
        <w:pStyle w:val="Odlomakpopisa"/>
        <w:numPr>
          <w:ilvl w:val="0"/>
          <w:numId w:val="35"/>
        </w:numPr>
        <w:tabs>
          <w:tab w:val="clear" w:pos="720"/>
          <w:tab w:val="left" w:pos="709"/>
          <w:tab w:val="left" w:pos="7088"/>
        </w:tabs>
        <w:rPr>
          <w:b/>
          <w:sz w:val="24"/>
          <w:szCs w:val="24"/>
        </w:rPr>
      </w:pPr>
      <w:r w:rsidRPr="005B3734">
        <w:rPr>
          <w:b/>
          <w:sz w:val="24"/>
          <w:szCs w:val="24"/>
        </w:rPr>
        <w:t>GRADONAČELNIK</w:t>
      </w:r>
    </w:p>
    <w:p w:rsidR="005B3734" w:rsidRPr="005B3734" w:rsidRDefault="005B3734" w:rsidP="005B3734">
      <w:pPr>
        <w:pStyle w:val="Odlomakpopisa"/>
        <w:tabs>
          <w:tab w:val="left" w:pos="709"/>
          <w:tab w:val="left" w:pos="7088"/>
        </w:tabs>
        <w:rPr>
          <w:sz w:val="24"/>
          <w:szCs w:val="24"/>
        </w:rPr>
      </w:pPr>
    </w:p>
    <w:p w:rsidR="00414303" w:rsidRPr="00414303" w:rsidRDefault="00414303" w:rsidP="00414303">
      <w:pPr>
        <w:tabs>
          <w:tab w:val="left" w:pos="709"/>
          <w:tab w:val="left" w:pos="7088"/>
        </w:tabs>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58.</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Gradonačelnik je izvršno tijelo Grada.</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Gradonačelnik zastupa Grad.</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Mandat gradonačelnika</w:t>
      </w:r>
      <w:r w:rsidRPr="00414303">
        <w:rPr>
          <w:rFonts w:ascii="Times New Roman" w:eastAsia="Times New Roman" w:hAnsi="Times New Roman" w:cs="Times New Roman"/>
          <w:color w:val="FF0000"/>
          <w:sz w:val="24"/>
          <w:szCs w:val="24"/>
          <w:lang w:eastAsia="hr-HR"/>
        </w:rPr>
        <w:t xml:space="preserve"> </w:t>
      </w:r>
      <w:r w:rsidRPr="00414303">
        <w:rPr>
          <w:rFonts w:ascii="Times New Roman" w:eastAsia="Times New Roman" w:hAnsi="Times New Roman" w:cs="Times New Roman"/>
          <w:sz w:val="24"/>
          <w:szCs w:val="24"/>
          <w:lang w:eastAsia="hr-HR"/>
        </w:rPr>
        <w:t>izabranog na redovnim ili prijevremenim izborima  počinje prvog radnog dana koji slijedi danu objave konačnih rezultata izbora i traje do prvog radnog dana koji slijedi danu objave konačnih rezultata izbora novog gradonačelnika.</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color w:val="FF0000"/>
          <w:sz w:val="24"/>
          <w:szCs w:val="24"/>
          <w:lang w:eastAsia="hr-HR"/>
        </w:rPr>
        <w:tab/>
      </w:r>
      <w:r w:rsidRPr="00414303">
        <w:rPr>
          <w:rFonts w:ascii="Times New Roman" w:eastAsia="Times New Roman" w:hAnsi="Times New Roman" w:cs="Times New Roman"/>
          <w:sz w:val="24"/>
          <w:szCs w:val="24"/>
          <w:lang w:eastAsia="hr-HR"/>
        </w:rPr>
        <w:t>Iznimno od stavka 3. ovoga članka mandat gradonačelnika kojeg je razriješila Vlada Republike Hrvatske traje do stupanja na snagu odluke Vlade Republike Hrvatske o razrješenju, odnosno istovremenom raspuštanju gradskog vijeća i razrješenju gradonačelnika.</w:t>
      </w:r>
    </w:p>
    <w:p w:rsidR="00414303" w:rsidRPr="00414303" w:rsidRDefault="00414303" w:rsidP="00414303">
      <w:pPr>
        <w:tabs>
          <w:tab w:val="left" w:pos="0"/>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 xml:space="preserve">           Gradonačelnik  odlučuje hoće li dužnost na koju je izabran obavljati profesionalno i dužan je u roku od 8 dana od dana stupanja na dužnost dostaviti pisanu obavijest nadležnom upravnom tijelu Grada o tome na koji način će obnašati dužnost.</w:t>
      </w:r>
    </w:p>
    <w:p w:rsidR="00414303" w:rsidRPr="00414303" w:rsidRDefault="00414303" w:rsidP="00414303">
      <w:pPr>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Ukoliko gradonačelnik ne postupi na način propisan prethodnim stavkom, smatra se da dužnost obavlja volonterski.</w:t>
      </w:r>
      <w:r w:rsidRPr="00414303">
        <w:rPr>
          <w:rFonts w:ascii="Times New Roman" w:eastAsia="Times New Roman" w:hAnsi="Times New Roman" w:cs="Times New Roman"/>
          <w:sz w:val="24"/>
          <w:szCs w:val="24"/>
          <w:lang w:eastAsia="hr-HR"/>
        </w:rPr>
        <w:tab/>
      </w:r>
    </w:p>
    <w:p w:rsidR="00414303" w:rsidRPr="00414303" w:rsidRDefault="00414303" w:rsidP="00414303">
      <w:pPr>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 xml:space="preserve">Gradonačelnik može promijeniti način obavljanja dužnosti u tijeku mandata, dostavom pisane obavijesti o promjeni načina obavljanja dužnosti nadležnom upravnom tijelu grada. </w:t>
      </w:r>
    </w:p>
    <w:p w:rsidR="00414303" w:rsidRPr="00414303" w:rsidRDefault="00414303" w:rsidP="00414303">
      <w:pPr>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color w:val="FF0000"/>
          <w:sz w:val="24"/>
          <w:szCs w:val="24"/>
          <w:lang w:eastAsia="hr-HR"/>
        </w:rPr>
        <w:tab/>
      </w:r>
      <w:r w:rsidRPr="00414303">
        <w:rPr>
          <w:rFonts w:ascii="Times New Roman" w:eastAsia="Times New Roman" w:hAnsi="Times New Roman" w:cs="Times New Roman"/>
          <w:sz w:val="24"/>
          <w:szCs w:val="24"/>
          <w:lang w:eastAsia="hr-HR"/>
        </w:rPr>
        <w:t>Ako u obavijesti iz prethodnog stavka nije naveden dan početka novog načina obavljanja dužnosti, novi način obavljanja dužnosti započinje prvog dana slijedećeg  mjeseca nakon dostave te obavijesti.</w:t>
      </w:r>
      <w:r w:rsidRPr="00414303">
        <w:rPr>
          <w:rFonts w:ascii="Times New Roman" w:eastAsia="Times New Roman" w:hAnsi="Times New Roman" w:cs="Times New Roman"/>
          <w:sz w:val="24"/>
          <w:szCs w:val="24"/>
          <w:lang w:eastAsia="hr-HR"/>
        </w:rPr>
        <w:tab/>
      </w:r>
    </w:p>
    <w:p w:rsidR="00414303" w:rsidRPr="00414303" w:rsidRDefault="00414303" w:rsidP="00414303">
      <w:pPr>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Gradonačelnik koji dužnost obavlja volonterski ne može  promijeniti način obavljanja dužnosti u godini održavanja redovnih lokalnih izbora.</w:t>
      </w:r>
    </w:p>
    <w:p w:rsidR="00414303" w:rsidRPr="00414303" w:rsidRDefault="00414303" w:rsidP="00414303">
      <w:pPr>
        <w:spacing w:after="0" w:line="240" w:lineRule="auto"/>
        <w:jc w:val="both"/>
        <w:rPr>
          <w:rFonts w:ascii="Times New Roman" w:eastAsia="Times New Roman" w:hAnsi="Times New Roman" w:cs="Times New Roman"/>
          <w:sz w:val="24"/>
          <w:szCs w:val="24"/>
          <w:lang w:eastAsia="hr-HR"/>
        </w:rPr>
      </w:pPr>
    </w:p>
    <w:p w:rsidR="00414303" w:rsidRDefault="00414303" w:rsidP="00414303">
      <w:pPr>
        <w:tabs>
          <w:tab w:val="left" w:pos="709"/>
          <w:tab w:val="left" w:pos="7088"/>
        </w:tabs>
        <w:spacing w:after="0" w:line="240" w:lineRule="auto"/>
        <w:jc w:val="both"/>
        <w:rPr>
          <w:rFonts w:ascii="Times New Roman" w:eastAsia="Times New Roman" w:hAnsi="Times New Roman" w:cs="Times New Roman"/>
          <w:b/>
          <w:sz w:val="24"/>
          <w:szCs w:val="24"/>
          <w:lang w:eastAsia="hr-HR"/>
        </w:rPr>
      </w:pPr>
      <w:r w:rsidRPr="00414303">
        <w:rPr>
          <w:rFonts w:ascii="Times New Roman" w:eastAsia="Times New Roman" w:hAnsi="Times New Roman" w:cs="Times New Roman"/>
          <w:b/>
          <w:sz w:val="24"/>
          <w:szCs w:val="24"/>
          <w:lang w:eastAsia="hr-HR"/>
        </w:rPr>
        <w:tab/>
        <w:t>2.1. Nadležnost gradonačelnika</w:t>
      </w:r>
    </w:p>
    <w:p w:rsidR="005B3734" w:rsidRPr="00414303" w:rsidRDefault="005B3734" w:rsidP="00414303">
      <w:pPr>
        <w:tabs>
          <w:tab w:val="left" w:pos="709"/>
          <w:tab w:val="left" w:pos="7088"/>
        </w:tabs>
        <w:spacing w:after="0" w:line="240" w:lineRule="auto"/>
        <w:jc w:val="both"/>
        <w:rPr>
          <w:rFonts w:ascii="Times New Roman" w:eastAsia="Times New Roman" w:hAnsi="Times New Roman" w:cs="Times New Roman"/>
          <w:b/>
          <w:sz w:val="24"/>
          <w:szCs w:val="24"/>
          <w:lang w:eastAsia="hr-HR"/>
        </w:rPr>
      </w:pPr>
    </w:p>
    <w:p w:rsidR="00414303" w:rsidRPr="00414303" w:rsidRDefault="00414303" w:rsidP="00414303">
      <w:pPr>
        <w:tabs>
          <w:tab w:val="left" w:pos="709"/>
          <w:tab w:val="left" w:pos="7088"/>
        </w:tabs>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59.</w:t>
      </w:r>
    </w:p>
    <w:p w:rsidR="00414303" w:rsidRPr="00414303" w:rsidRDefault="00414303" w:rsidP="00414303">
      <w:pPr>
        <w:keepNext/>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b/>
          <w:sz w:val="24"/>
          <w:szCs w:val="24"/>
          <w:lang w:eastAsia="hr-HR"/>
        </w:rPr>
        <w:tab/>
      </w:r>
      <w:r w:rsidRPr="00414303">
        <w:rPr>
          <w:rFonts w:ascii="Times New Roman" w:eastAsia="Times New Roman" w:hAnsi="Times New Roman" w:cs="Times New Roman"/>
          <w:sz w:val="24"/>
          <w:szCs w:val="24"/>
          <w:lang w:eastAsia="hr-HR"/>
        </w:rPr>
        <w:t>U obavljaju izvršne vlasti Gradonačelnik:</w:t>
      </w:r>
    </w:p>
    <w:p w:rsidR="00414303" w:rsidRPr="00414303" w:rsidRDefault="00414303" w:rsidP="00414303">
      <w:pPr>
        <w:numPr>
          <w:ilvl w:val="0"/>
          <w:numId w:val="19"/>
        </w:num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priprema prijedloge općih akata,</w:t>
      </w:r>
    </w:p>
    <w:p w:rsidR="00414303" w:rsidRPr="00414303" w:rsidRDefault="00414303" w:rsidP="00414303">
      <w:pPr>
        <w:numPr>
          <w:ilvl w:val="0"/>
          <w:numId w:val="19"/>
        </w:num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izvršava ili osigurava izvršavanje općih akata Gradskog vijeća,</w:t>
      </w:r>
    </w:p>
    <w:p w:rsidR="00414303" w:rsidRPr="00414303" w:rsidRDefault="00414303" w:rsidP="00414303">
      <w:pPr>
        <w:numPr>
          <w:ilvl w:val="0"/>
          <w:numId w:val="19"/>
        </w:num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usmjerava djelovanje upravnih tijela Grada u obavljanju poslova iz njihova samoupravnog djelokruga te nadzire njihov rad,</w:t>
      </w:r>
    </w:p>
    <w:p w:rsidR="00414303" w:rsidRPr="00414303" w:rsidRDefault="00414303" w:rsidP="00414303">
      <w:pPr>
        <w:numPr>
          <w:ilvl w:val="0"/>
          <w:numId w:val="19"/>
        </w:num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upravlja nekretninama i pokretninama u vlasništvu Grada kao i njegovim prihodima i rashodima, u skladu sa zakonom i statutom,</w:t>
      </w:r>
    </w:p>
    <w:p w:rsidR="00414303" w:rsidRPr="00414303" w:rsidRDefault="00414303" w:rsidP="00414303">
      <w:pPr>
        <w:numPr>
          <w:ilvl w:val="0"/>
          <w:numId w:val="19"/>
        </w:num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odlučuje o stjecanju i otuđivanju nekretnina i pokretnina Grada i drugom</w:t>
      </w:r>
      <w:r w:rsidRPr="00414303">
        <w:rPr>
          <w:rFonts w:ascii="Times New Roman" w:eastAsia="Times New Roman" w:hAnsi="Times New Roman" w:cs="Times New Roman"/>
          <w:color w:val="FF0000"/>
          <w:sz w:val="24"/>
          <w:szCs w:val="24"/>
          <w:lang w:eastAsia="hr-HR"/>
        </w:rPr>
        <w:t xml:space="preserve"> </w:t>
      </w:r>
      <w:r w:rsidRPr="00414303">
        <w:rPr>
          <w:rFonts w:ascii="Times New Roman" w:eastAsia="Times New Roman" w:hAnsi="Times New Roman" w:cs="Times New Roman"/>
          <w:sz w:val="24"/>
          <w:szCs w:val="24"/>
          <w:lang w:eastAsia="hr-HR"/>
        </w:rPr>
        <w:t>raspolaganju imovinom u skladu s ovim Zakonom, statutom i posebnim propisima,</w:t>
      </w:r>
    </w:p>
    <w:p w:rsidR="00414303" w:rsidRPr="00414303" w:rsidRDefault="00414303" w:rsidP="00414303">
      <w:pPr>
        <w:numPr>
          <w:ilvl w:val="0"/>
          <w:numId w:val="19"/>
        </w:num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imenuje i razrješuje predstavnike Grada u tijelima javnih ustanova, trgovačkih društava i drugih pravnih osoba kojima je Grad osnivač, osim ako posebnim zakonom nije drugačije određeno,</w:t>
      </w:r>
    </w:p>
    <w:p w:rsidR="00414303" w:rsidRPr="00414303" w:rsidRDefault="00414303" w:rsidP="00414303">
      <w:pPr>
        <w:numPr>
          <w:ilvl w:val="0"/>
          <w:numId w:val="19"/>
        </w:num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 xml:space="preserve">u slučaju iz stavka 1. točke 5. ovoga članka gradonačelnik može odlučivati o visini pojedinačne vrijednosti do najviše 0,5 % iznosa prihoda bez primitaka ostvarenih u godini koja prethodi godini u kojoj se odlučuje o stjecanju i otuđivanju pokretnina i nekretnina, odnosno drugom raspolaganju imovinom. Ako je taj iznos veći od 1.000.000,00 kuna, gradonačelnik može odlučivati </w:t>
      </w:r>
      <w:r w:rsidRPr="00414303">
        <w:rPr>
          <w:rFonts w:ascii="Times New Roman" w:eastAsia="Times New Roman" w:hAnsi="Times New Roman" w:cs="Times New Roman"/>
          <w:sz w:val="24"/>
          <w:szCs w:val="24"/>
          <w:lang w:eastAsia="hr-HR"/>
        </w:rPr>
        <w:lastRenderedPageBreak/>
        <w:t>najviše do 1.000.000,00 kuna, a ako je taj iznos manji od 70.000,00 kuna, tada može odlučivati najviše do 70.000,00 kuna. Stjecanje i otuđivanje nekretnina i pokretnina te drugo</w:t>
      </w:r>
      <w:r w:rsidRPr="00414303">
        <w:rPr>
          <w:rFonts w:ascii="Times New Roman" w:eastAsia="Times New Roman" w:hAnsi="Times New Roman" w:cs="Times New Roman"/>
          <w:color w:val="FF0000"/>
          <w:sz w:val="24"/>
          <w:szCs w:val="24"/>
          <w:lang w:eastAsia="hr-HR"/>
        </w:rPr>
        <w:t xml:space="preserve"> </w:t>
      </w:r>
      <w:r w:rsidRPr="00414303">
        <w:rPr>
          <w:rFonts w:ascii="Times New Roman" w:eastAsia="Times New Roman" w:hAnsi="Times New Roman" w:cs="Times New Roman"/>
          <w:sz w:val="24"/>
          <w:szCs w:val="24"/>
          <w:lang w:eastAsia="hr-HR"/>
        </w:rPr>
        <w:t>raspolaganje imovinom mora biti planirano u proračunu jedinice i provedeno u skladu sa zakonom. O stjecanju i otuđivanju nekretnina i pokretnina te drugom raspolaganju imovinom većom od vrijednosti utvrđenih ovom točkom odlučuje Gradsko vijeće.</w:t>
      </w:r>
    </w:p>
    <w:p w:rsidR="00414303" w:rsidRPr="00414303" w:rsidRDefault="00414303" w:rsidP="00414303">
      <w:pPr>
        <w:numPr>
          <w:ilvl w:val="0"/>
          <w:numId w:val="19"/>
        </w:num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odluku o imenovanju i razrješenju iz stavka 1. točke 6. ovoga članka gradonačelnik, je dužan objaviti u prvom broju službenoga glasila Grada Otočca koji slijedi nakon donošenja te odluke,</w:t>
      </w:r>
    </w:p>
    <w:p w:rsidR="00414303" w:rsidRPr="00414303" w:rsidRDefault="00414303" w:rsidP="00414303">
      <w:pPr>
        <w:numPr>
          <w:ilvl w:val="0"/>
          <w:numId w:val="19"/>
        </w:num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utvrđuje prijedlog proračuna Grada i izvršenje proračuna, polugodišnji i godišnji izvještaj o izvršenju Proračuna,</w:t>
      </w:r>
    </w:p>
    <w:p w:rsidR="00414303" w:rsidRPr="00414303" w:rsidRDefault="00414303" w:rsidP="00414303">
      <w:pPr>
        <w:numPr>
          <w:ilvl w:val="0"/>
          <w:numId w:val="19"/>
        </w:num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utvrđuje prijedlog odluke o privremenom financiranju,</w:t>
      </w:r>
    </w:p>
    <w:p w:rsidR="00414303" w:rsidRPr="00414303" w:rsidRDefault="00414303" w:rsidP="00414303">
      <w:pPr>
        <w:numPr>
          <w:ilvl w:val="0"/>
          <w:numId w:val="19"/>
        </w:num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 xml:space="preserve">odgovoran je za izvršenje Proračuna, </w:t>
      </w:r>
    </w:p>
    <w:p w:rsidR="00414303" w:rsidRPr="00414303" w:rsidRDefault="00414303" w:rsidP="00414303">
      <w:pPr>
        <w:numPr>
          <w:ilvl w:val="0"/>
          <w:numId w:val="19"/>
        </w:num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odlučuje o korištenju proračunske pričuve,</w:t>
      </w:r>
    </w:p>
    <w:p w:rsidR="00414303" w:rsidRPr="00414303" w:rsidRDefault="00414303" w:rsidP="00414303">
      <w:pPr>
        <w:numPr>
          <w:ilvl w:val="0"/>
          <w:numId w:val="19"/>
        </w:num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upravlja prihodima i rashodima Grada,</w:t>
      </w:r>
    </w:p>
    <w:p w:rsidR="00414303" w:rsidRPr="00414303" w:rsidRDefault="00414303" w:rsidP="00414303">
      <w:pPr>
        <w:numPr>
          <w:ilvl w:val="0"/>
          <w:numId w:val="19"/>
        </w:num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upravlja raspoloživim novčanim sredstvima na računu proračuna Grada,</w:t>
      </w:r>
    </w:p>
    <w:p w:rsidR="00414303" w:rsidRPr="00414303" w:rsidRDefault="00414303" w:rsidP="00414303">
      <w:pPr>
        <w:numPr>
          <w:ilvl w:val="0"/>
          <w:numId w:val="19"/>
        </w:num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zaključuje ugovore i druge pravne poslove u skladu sa zakonom i odlukama Gradskog vijeća,</w:t>
      </w:r>
    </w:p>
    <w:p w:rsidR="00414303" w:rsidRPr="00414303" w:rsidRDefault="00414303" w:rsidP="00414303">
      <w:pPr>
        <w:numPr>
          <w:ilvl w:val="0"/>
          <w:numId w:val="19"/>
        </w:num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donosi pravilnik o unutarnjem redu za upravna tijela Grada,</w:t>
      </w:r>
    </w:p>
    <w:p w:rsidR="00414303" w:rsidRPr="00414303" w:rsidRDefault="00414303" w:rsidP="00414303">
      <w:pPr>
        <w:numPr>
          <w:ilvl w:val="0"/>
          <w:numId w:val="19"/>
        </w:num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imenuje i razrješava pročelnike upravnih tijela sukladno zakonu te odlučuje i  o njihovim drugim pravima i obvezama,</w:t>
      </w:r>
    </w:p>
    <w:p w:rsidR="00414303" w:rsidRPr="00414303" w:rsidRDefault="00414303" w:rsidP="00414303">
      <w:pPr>
        <w:numPr>
          <w:ilvl w:val="0"/>
          <w:numId w:val="19"/>
        </w:num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 xml:space="preserve">imenuje privremenog zamjenika gradonačelnika, </w:t>
      </w:r>
    </w:p>
    <w:p w:rsidR="00414303" w:rsidRPr="00414303" w:rsidRDefault="00414303" w:rsidP="00414303">
      <w:pPr>
        <w:numPr>
          <w:ilvl w:val="0"/>
          <w:numId w:val="19"/>
        </w:num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utvrđuje plan prijema u službu u upravna tijela Grada,</w:t>
      </w:r>
    </w:p>
    <w:p w:rsidR="00414303" w:rsidRPr="00414303" w:rsidRDefault="00414303" w:rsidP="00414303">
      <w:pPr>
        <w:numPr>
          <w:ilvl w:val="0"/>
          <w:numId w:val="19"/>
        </w:numPr>
        <w:tabs>
          <w:tab w:val="left" w:pos="709"/>
          <w:tab w:val="left" w:pos="7088"/>
        </w:tabs>
        <w:spacing w:after="0" w:line="240" w:lineRule="auto"/>
        <w:jc w:val="both"/>
        <w:rPr>
          <w:rFonts w:ascii="Times New Roman" w:eastAsia="Times New Roman" w:hAnsi="Times New Roman" w:cs="Times New Roman"/>
          <w:color w:val="000000"/>
          <w:sz w:val="24"/>
          <w:szCs w:val="24"/>
          <w:lang w:eastAsia="hr-HR"/>
        </w:rPr>
      </w:pPr>
      <w:r w:rsidRPr="00414303">
        <w:rPr>
          <w:rFonts w:ascii="Times New Roman" w:eastAsia="Times New Roman" w:hAnsi="Times New Roman" w:cs="Times New Roman"/>
          <w:color w:val="000000"/>
          <w:sz w:val="24"/>
          <w:szCs w:val="24"/>
          <w:lang w:eastAsia="hr-HR"/>
        </w:rPr>
        <w:t>predlaže izradu prostornog plana kao i njegove izmjene i dopune na temelju obrazloženih i argumentiranih prijedloga fizičkih i pravnih osoba,</w:t>
      </w:r>
    </w:p>
    <w:p w:rsidR="00414303" w:rsidRPr="00414303" w:rsidRDefault="00414303" w:rsidP="00414303">
      <w:pPr>
        <w:numPr>
          <w:ilvl w:val="0"/>
          <w:numId w:val="19"/>
        </w:num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daje mišljenje o prijedlozima koje podnose drugi ovlašteni predlagatelji,</w:t>
      </w:r>
    </w:p>
    <w:p w:rsidR="00414303" w:rsidRPr="00414303" w:rsidRDefault="00414303" w:rsidP="00414303">
      <w:pPr>
        <w:numPr>
          <w:ilvl w:val="0"/>
          <w:numId w:val="19"/>
        </w:num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obavlja nadzor nad zakonitošću rada tijela  mjesnih odbora,</w:t>
      </w:r>
    </w:p>
    <w:p w:rsidR="00414303" w:rsidRPr="00414303" w:rsidRDefault="00414303" w:rsidP="00414303">
      <w:pPr>
        <w:numPr>
          <w:ilvl w:val="0"/>
          <w:numId w:val="19"/>
        </w:num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obavlja i druge poslove utvrđene zakonom i statutom.</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p>
    <w:p w:rsidR="00414303" w:rsidRPr="00414303" w:rsidRDefault="00414303" w:rsidP="00414303">
      <w:pPr>
        <w:tabs>
          <w:tab w:val="left" w:pos="709"/>
          <w:tab w:val="left" w:pos="7088"/>
        </w:tabs>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60.</w:t>
      </w:r>
    </w:p>
    <w:p w:rsidR="00414303" w:rsidRPr="00414303" w:rsidRDefault="00414303" w:rsidP="00414303">
      <w:pPr>
        <w:keepNext/>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Gradonačelnik je odgovoran za ustavnost i zakonitost obavljanja poslova koji su u njegovom djelokrugu.</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p>
    <w:p w:rsidR="00414303" w:rsidRDefault="00414303" w:rsidP="00414303">
      <w:pPr>
        <w:tabs>
          <w:tab w:val="left" w:pos="709"/>
          <w:tab w:val="left" w:pos="7088"/>
        </w:tabs>
        <w:spacing w:after="0" w:line="240" w:lineRule="auto"/>
        <w:jc w:val="both"/>
        <w:rPr>
          <w:rFonts w:ascii="Times New Roman" w:eastAsia="Times New Roman" w:hAnsi="Times New Roman" w:cs="Times New Roman"/>
          <w:b/>
          <w:sz w:val="24"/>
          <w:szCs w:val="24"/>
          <w:lang w:eastAsia="hr-HR"/>
        </w:rPr>
      </w:pPr>
      <w:r w:rsidRPr="00414303">
        <w:rPr>
          <w:rFonts w:ascii="Times New Roman" w:eastAsia="Times New Roman" w:hAnsi="Times New Roman" w:cs="Times New Roman"/>
          <w:b/>
          <w:sz w:val="24"/>
          <w:szCs w:val="24"/>
          <w:lang w:eastAsia="hr-HR"/>
        </w:rPr>
        <w:tab/>
        <w:t>2.2. Način rada gradonačelnika</w:t>
      </w:r>
    </w:p>
    <w:p w:rsidR="005B3734" w:rsidRPr="00414303" w:rsidRDefault="005B3734" w:rsidP="00414303">
      <w:pPr>
        <w:tabs>
          <w:tab w:val="left" w:pos="709"/>
          <w:tab w:val="left" w:pos="7088"/>
        </w:tabs>
        <w:spacing w:after="0" w:line="240" w:lineRule="auto"/>
        <w:jc w:val="both"/>
        <w:rPr>
          <w:rFonts w:ascii="Times New Roman" w:eastAsia="Times New Roman" w:hAnsi="Times New Roman" w:cs="Times New Roman"/>
          <w:b/>
          <w:sz w:val="24"/>
          <w:szCs w:val="24"/>
          <w:lang w:eastAsia="hr-HR"/>
        </w:rPr>
      </w:pPr>
    </w:p>
    <w:p w:rsidR="00414303" w:rsidRPr="00414303" w:rsidRDefault="00414303" w:rsidP="00414303">
      <w:pPr>
        <w:tabs>
          <w:tab w:val="left" w:pos="709"/>
          <w:tab w:val="left" w:pos="7088"/>
        </w:tabs>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61.</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Radi priprema inicijativa, prijedloga, komentara, analize provođenja utvrđene politike, usklađivanja stavova od zajedničkog interesa za  Grad, gradonačelnik može osnivati privremena i stalna radna tijela: savjete, odbore, kolegije, vijeća i dr.</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Nadležnosti, način rada, broj članova i visinu naknade za rad u tim tijelima uređuje se posebnom odlukom koju donosi gradonačelnik, a sukladno visini sredstava osiguranih u Proračunu Grada Otočca za tu namjenu.</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p>
    <w:p w:rsidR="00414303" w:rsidRPr="00414303" w:rsidRDefault="00414303" w:rsidP="00414303">
      <w:pPr>
        <w:tabs>
          <w:tab w:val="left" w:pos="709"/>
          <w:tab w:val="left" w:pos="7088"/>
        </w:tabs>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62.</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color w:val="7030A0"/>
          <w:sz w:val="24"/>
          <w:szCs w:val="24"/>
          <w:lang w:eastAsia="hr-HR"/>
        </w:rPr>
        <w:tab/>
      </w:r>
      <w:r w:rsidRPr="00414303">
        <w:rPr>
          <w:rFonts w:ascii="Times New Roman" w:eastAsia="Times New Roman" w:hAnsi="Times New Roman" w:cs="Times New Roman"/>
          <w:sz w:val="24"/>
          <w:szCs w:val="24"/>
          <w:lang w:eastAsia="hr-HR"/>
        </w:rPr>
        <w:t>Radi davanja stručnog mišljenja i predlaganja rješavanja određenih pitanja u pojedinom području iz nadležnosti Grada, Gradonačelnik može imenovati posebnog savjetnika.</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Savjetnik nije u stalnom radnom odnosu, nego po nalogu gradonačelnika obavlja poslove dok traje potreba za njihovim obavljanjem.</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lastRenderedPageBreak/>
        <w:tab/>
        <w:t>Aktom o imenovanju savjetnika može se odrediti i naknada za njegov rad, a sukladno visini sredstava osiguranih u Proračunu Grada Otočca za tu namjenu.</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p>
    <w:p w:rsidR="00414303" w:rsidRDefault="00414303" w:rsidP="00414303">
      <w:pPr>
        <w:tabs>
          <w:tab w:val="left" w:pos="709"/>
          <w:tab w:val="left" w:pos="7088"/>
        </w:tabs>
        <w:spacing w:after="0" w:line="240" w:lineRule="auto"/>
        <w:jc w:val="both"/>
        <w:rPr>
          <w:rFonts w:ascii="Times New Roman" w:eastAsia="Times New Roman" w:hAnsi="Times New Roman" w:cs="Times New Roman"/>
          <w:b/>
          <w:sz w:val="24"/>
          <w:szCs w:val="24"/>
          <w:lang w:eastAsia="hr-HR"/>
        </w:rPr>
      </w:pPr>
      <w:r w:rsidRPr="00414303">
        <w:rPr>
          <w:rFonts w:ascii="Times New Roman" w:eastAsia="Times New Roman" w:hAnsi="Times New Roman" w:cs="Times New Roman"/>
          <w:b/>
          <w:sz w:val="24"/>
          <w:szCs w:val="24"/>
          <w:lang w:eastAsia="hr-HR"/>
        </w:rPr>
        <w:tab/>
        <w:t>2.3. Podnošenja izvješća o radu gradonačelnika</w:t>
      </w:r>
    </w:p>
    <w:p w:rsidR="005B3734" w:rsidRPr="00414303" w:rsidRDefault="005B3734" w:rsidP="00414303">
      <w:pPr>
        <w:tabs>
          <w:tab w:val="left" w:pos="709"/>
          <w:tab w:val="left" w:pos="7088"/>
        </w:tabs>
        <w:spacing w:after="0" w:line="240" w:lineRule="auto"/>
        <w:jc w:val="both"/>
        <w:rPr>
          <w:rFonts w:ascii="Times New Roman" w:eastAsia="Times New Roman" w:hAnsi="Times New Roman" w:cs="Times New Roman"/>
          <w:b/>
          <w:sz w:val="24"/>
          <w:szCs w:val="24"/>
          <w:lang w:eastAsia="hr-HR"/>
        </w:rPr>
      </w:pPr>
    </w:p>
    <w:p w:rsidR="00414303" w:rsidRPr="00414303" w:rsidRDefault="00414303" w:rsidP="00414303">
      <w:pPr>
        <w:tabs>
          <w:tab w:val="left" w:pos="709"/>
          <w:tab w:val="left" w:pos="7088"/>
        </w:tabs>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63.</w:t>
      </w:r>
    </w:p>
    <w:p w:rsidR="00414303" w:rsidRPr="00414303" w:rsidRDefault="00414303" w:rsidP="00414303">
      <w:pPr>
        <w:keepNext/>
        <w:tabs>
          <w:tab w:val="left" w:pos="2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r>
      <w:r w:rsidRPr="00414303">
        <w:rPr>
          <w:rFonts w:ascii="Times New Roman" w:eastAsia="Times New Roman" w:hAnsi="Times New Roman" w:cs="Times New Roman"/>
          <w:sz w:val="24"/>
          <w:szCs w:val="24"/>
          <w:lang w:eastAsia="hr-HR"/>
        </w:rPr>
        <w:tab/>
        <w:t>Gradonačelnik dva puta godišnje podnosi Gradskome vijeću polugodišnja izvješća o svom radu i to do 31. ožujka tekuće godine  za razdoblje  srpanj-prosinac prethodne godine i do 15. rujna za razdoblje siječanj-lipanj tekuće godine.</w:t>
      </w:r>
    </w:p>
    <w:p w:rsidR="00414303" w:rsidRPr="00414303" w:rsidRDefault="00414303" w:rsidP="00414303">
      <w:pPr>
        <w:tabs>
          <w:tab w:val="left" w:pos="2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r>
      <w:r w:rsidRPr="00414303">
        <w:rPr>
          <w:rFonts w:ascii="Times New Roman" w:eastAsia="Times New Roman" w:hAnsi="Times New Roman" w:cs="Times New Roman"/>
          <w:sz w:val="24"/>
          <w:szCs w:val="24"/>
          <w:lang w:eastAsia="hr-HR"/>
        </w:rPr>
        <w:tab/>
        <w:t>Gradsko vijeće može, pored izvješća iz stavka 1. ovog članka, od Gradonačelnika tražiti izvješće o pojedinim pitanjima iz njegovog djelokruga.</w:t>
      </w:r>
    </w:p>
    <w:p w:rsidR="00414303" w:rsidRPr="00414303" w:rsidRDefault="00414303" w:rsidP="00414303">
      <w:pPr>
        <w:tabs>
          <w:tab w:val="left" w:pos="2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r>
      <w:r w:rsidRPr="00414303">
        <w:rPr>
          <w:rFonts w:ascii="Times New Roman" w:eastAsia="Times New Roman" w:hAnsi="Times New Roman" w:cs="Times New Roman"/>
          <w:sz w:val="24"/>
          <w:szCs w:val="24"/>
          <w:lang w:eastAsia="hr-HR"/>
        </w:rPr>
        <w:tab/>
        <w:t>Gradonačelnik podnosi i</w:t>
      </w:r>
      <w:r w:rsidR="00FF6718">
        <w:rPr>
          <w:rFonts w:ascii="Times New Roman" w:eastAsia="Times New Roman" w:hAnsi="Times New Roman" w:cs="Times New Roman"/>
          <w:sz w:val="24"/>
          <w:szCs w:val="24"/>
          <w:lang w:eastAsia="hr-HR"/>
        </w:rPr>
        <w:t>zvješće po zahtjevu iz stavka  2</w:t>
      </w:r>
      <w:r w:rsidRPr="00414303">
        <w:rPr>
          <w:rFonts w:ascii="Times New Roman" w:eastAsia="Times New Roman" w:hAnsi="Times New Roman" w:cs="Times New Roman"/>
          <w:sz w:val="24"/>
          <w:szCs w:val="24"/>
          <w:lang w:eastAsia="hr-HR"/>
        </w:rPr>
        <w:t>. ovog članka u roku od 30 dana od dana primitka zahtjeva. Ukoliko  jedan zahtjev sadrži veći broj različitih pitanja, rok za podnošenje izvješća iznosi 60 dana od dana primitka zahtjeva.</w:t>
      </w:r>
    </w:p>
    <w:p w:rsidR="00414303" w:rsidRPr="00414303" w:rsidRDefault="00414303" w:rsidP="00414303">
      <w:pPr>
        <w:tabs>
          <w:tab w:val="left" w:pos="2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r>
      <w:r w:rsidRPr="00414303">
        <w:rPr>
          <w:rFonts w:ascii="Times New Roman" w:eastAsia="Times New Roman" w:hAnsi="Times New Roman" w:cs="Times New Roman"/>
          <w:sz w:val="24"/>
          <w:szCs w:val="24"/>
          <w:lang w:eastAsia="hr-HR"/>
        </w:rPr>
        <w:tab/>
        <w:t>Gradsko vijeće ne može zahtijevati  od Gradonačelnika izvješće o bitno podudarnom pitanju prije proteka roka od 6 mjeseci od ranije podnesenog izvješća o istom pitanju.</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Gradonačelnik prisustvuje sjednicama Gradskoga vijeća.</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p>
    <w:p w:rsidR="00414303" w:rsidRPr="00414303" w:rsidRDefault="00414303" w:rsidP="00414303">
      <w:pPr>
        <w:tabs>
          <w:tab w:val="left" w:pos="709"/>
          <w:tab w:val="left" w:pos="7088"/>
        </w:tabs>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64.</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b/>
          <w:sz w:val="24"/>
          <w:szCs w:val="24"/>
          <w:lang w:eastAsia="hr-HR"/>
        </w:rPr>
        <w:tab/>
      </w:r>
      <w:r w:rsidRPr="00414303">
        <w:rPr>
          <w:rFonts w:ascii="Times New Roman" w:eastAsia="Times New Roman" w:hAnsi="Times New Roman" w:cs="Times New Roman"/>
          <w:sz w:val="24"/>
          <w:szCs w:val="24"/>
          <w:lang w:eastAsia="hr-HR"/>
        </w:rPr>
        <w:t>Gradonačelnik je odgovoran za zakonito i pravilno obavljanje povjerenih poslova državne uprave tijelu državne uprave nadležnom za upravni nadzor u odgovarajućem upravnom području.</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Gradonačelnik obavlja poslove utvrđene Statutom Grada u skladu sa zakonom.</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Gradonačelnik u obavljanju poslova iz samoupravnog djelokruga ima pravo obustaviti od primjene opći akt Gradskog vijeća. Ako ocijeni da je tim aktom povrijeđen zakon ili drugi propis, Gradonačelnik će donijeti odluku o obustavi općeg akta u roku od 8 dana od dana donošenja općeg akta. Gradonačelnik ima pravo zatražiti od Gradskog vijeća da u roku od 8 dana od donošenja odluke o obustavi otkloni uočene nedostatke u općem aktu.</w:t>
      </w:r>
    </w:p>
    <w:p w:rsid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Ako Gradsko vijeće ne otkloni uočene nedostatke iz stavka 3. ovoga članka, Gradonačelnik je dužan bez odgode o tome obavijestiti nadležno tijelo državne uprave u čijem je djelokrugu opći akt i dostaviti mu odluku o obustavi općeg akta.</w:t>
      </w:r>
    </w:p>
    <w:p w:rsidR="0015208E" w:rsidRDefault="0015208E"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p>
    <w:p w:rsidR="0015208E" w:rsidRPr="00414303" w:rsidRDefault="0015208E"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b/>
          <w:sz w:val="24"/>
          <w:szCs w:val="24"/>
          <w:lang w:eastAsia="hr-HR"/>
        </w:rPr>
      </w:pPr>
    </w:p>
    <w:p w:rsidR="00414303" w:rsidRDefault="00414303" w:rsidP="00414303">
      <w:pPr>
        <w:tabs>
          <w:tab w:val="left" w:pos="709"/>
          <w:tab w:val="left" w:pos="7088"/>
        </w:tabs>
        <w:spacing w:after="0" w:line="240" w:lineRule="auto"/>
        <w:jc w:val="both"/>
        <w:rPr>
          <w:rFonts w:ascii="Times New Roman" w:eastAsia="Times New Roman" w:hAnsi="Times New Roman" w:cs="Times New Roman"/>
          <w:b/>
          <w:sz w:val="24"/>
          <w:szCs w:val="24"/>
          <w:lang w:eastAsia="hr-HR"/>
        </w:rPr>
      </w:pPr>
      <w:r w:rsidRPr="00414303">
        <w:rPr>
          <w:rFonts w:ascii="Times New Roman" w:eastAsia="Times New Roman" w:hAnsi="Times New Roman" w:cs="Times New Roman"/>
          <w:b/>
          <w:color w:val="FF0000"/>
          <w:sz w:val="24"/>
          <w:szCs w:val="24"/>
          <w:lang w:eastAsia="hr-HR"/>
        </w:rPr>
        <w:tab/>
      </w:r>
      <w:r w:rsidRPr="00414303">
        <w:rPr>
          <w:rFonts w:ascii="Times New Roman" w:eastAsia="Times New Roman" w:hAnsi="Times New Roman" w:cs="Times New Roman"/>
          <w:b/>
          <w:sz w:val="24"/>
          <w:szCs w:val="24"/>
          <w:lang w:eastAsia="hr-HR"/>
        </w:rPr>
        <w:t>2.4. Privremeni zamjenik gradonačelnika</w:t>
      </w:r>
    </w:p>
    <w:p w:rsidR="005B3734" w:rsidRPr="00414303" w:rsidRDefault="005B3734" w:rsidP="00414303">
      <w:pPr>
        <w:tabs>
          <w:tab w:val="left" w:pos="709"/>
          <w:tab w:val="left" w:pos="7088"/>
        </w:tabs>
        <w:spacing w:after="0" w:line="240" w:lineRule="auto"/>
        <w:jc w:val="both"/>
        <w:rPr>
          <w:rFonts w:ascii="Times New Roman" w:eastAsia="Times New Roman" w:hAnsi="Times New Roman" w:cs="Times New Roman"/>
          <w:b/>
          <w:sz w:val="24"/>
          <w:szCs w:val="24"/>
          <w:lang w:eastAsia="hr-HR"/>
        </w:rPr>
      </w:pPr>
    </w:p>
    <w:p w:rsidR="00414303" w:rsidRPr="00414303" w:rsidRDefault="00414303" w:rsidP="00414303">
      <w:pPr>
        <w:tabs>
          <w:tab w:val="left" w:pos="709"/>
          <w:tab w:val="left" w:pos="7088"/>
        </w:tabs>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65.</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Ako za vrijeme trajanja mandata Gradonačelnika nastupe okolnosti zbog kojih je Gradonačelnik onemogućen obavljati svoju dužnost zbog duže odsutnosti ili drugih razloga spriječenosti, Gradonačelnika će zamijeniti privremeni zamjenik kojeg će imenovati Gradonačelnik na početku mandata iz reda članova Gradskog vijeća.</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 xml:space="preserve">Odluku o imenovanju privremenog zamjenika iz reda članova Gradskog vijeća Gradonačelnik može promijeniti tijekom mandata. </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Zamjenik gradonačelnika iz stavka 1. ovoga članka je privremeni zamjenik Gradonačelnika koji zamjenjuje Gradonačelnika za vrijeme trajanja duže odsutnosti ili drugih razloga spriječenosti zbog kojih je Gradonačelnik kojemu mandat nije prestao onemogućen obavljati svoju dužnost.</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Privremeni zamjenik ovlašten je obavljati samo redovne i nužne poslove kako bi se osiguralo nesmetano funkcioniranje Grada.</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lastRenderedPageBreak/>
        <w:tab/>
        <w:t>Privremeni zamjenik za vrijeme zamjenjivanja Gradonačelnika ostvaruje prava Gradonačelnika.</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Ako zbog okolnosti iz stavka 1. ovoga članka nastupi prestanak mandata Gradonačelnika, raspisati će se prijevremeni izbori za Gradonačelnika. Do provedbe prijevremenih izbora dužnost Gradonačelnika obnašati će povjerenik Vlade Republike Hrvatske.</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 xml:space="preserve"> Ovlast privremenog zamjenika za zamjenjivanje Gradonačelnika prestaje danom nastavljanja obavljanja dužnosti Gradonačelnika  po prestanku razloga zbog kojih je Gradonačelnik bio onemogućen u obavljanju svoje dužnosti, odnosno u slučaju iz stavka 6. ovoga članka danom stupanja na snagu rješenja o imenovanju povjerenika Vlade Republike Hrvatske.</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O okolnostima iz stavka 1. i 2. ovoga članka Gradonačelnik ili pročelnik upravnog tijela Grada nadležnog za službeničke odnose dužan je obavijestiti predsjednika Gradskog vijeća odmah po nastanku tih okolnosti.</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 xml:space="preserve">O okolnostima iz stavka 6. ovoga članka predsjednik Gradskoga vijeća će u roku od 8 dana obavijestiti Vladu Republike Hrvatske radi raspisivanja prijevremenih izbora za novog Gradonačelnika.   </w:t>
      </w:r>
    </w:p>
    <w:p w:rsid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r>
    </w:p>
    <w:p w:rsidR="005B3734" w:rsidRDefault="005B3734"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p>
    <w:p w:rsidR="005B3734" w:rsidRDefault="005B3734"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p>
    <w:p w:rsidR="005B3734" w:rsidRDefault="005B3734"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p>
    <w:p w:rsidR="005B3734" w:rsidRPr="00414303" w:rsidRDefault="005B3734" w:rsidP="00414303">
      <w:pPr>
        <w:tabs>
          <w:tab w:val="left" w:pos="709"/>
          <w:tab w:val="left" w:pos="7088"/>
        </w:tabs>
        <w:spacing w:after="0" w:line="240" w:lineRule="auto"/>
        <w:jc w:val="both"/>
        <w:rPr>
          <w:rFonts w:ascii="Times New Roman" w:eastAsia="Times New Roman" w:hAnsi="Times New Roman" w:cs="Times New Roman"/>
          <w:b/>
          <w:sz w:val="24"/>
          <w:szCs w:val="24"/>
          <w:lang w:eastAsia="hr-HR"/>
        </w:rPr>
      </w:pPr>
    </w:p>
    <w:p w:rsidR="00414303" w:rsidRDefault="00414303" w:rsidP="00414303">
      <w:pPr>
        <w:tabs>
          <w:tab w:val="left" w:pos="709"/>
          <w:tab w:val="left" w:pos="7088"/>
        </w:tabs>
        <w:spacing w:after="0" w:line="240" w:lineRule="auto"/>
        <w:jc w:val="both"/>
        <w:rPr>
          <w:rFonts w:ascii="Times New Roman" w:eastAsia="Times New Roman" w:hAnsi="Times New Roman" w:cs="Times New Roman"/>
          <w:b/>
          <w:sz w:val="24"/>
          <w:szCs w:val="24"/>
          <w:lang w:eastAsia="hr-HR"/>
        </w:rPr>
      </w:pPr>
      <w:r w:rsidRPr="00414303">
        <w:rPr>
          <w:rFonts w:ascii="Times New Roman" w:eastAsia="Times New Roman" w:hAnsi="Times New Roman" w:cs="Times New Roman"/>
          <w:b/>
          <w:sz w:val="24"/>
          <w:szCs w:val="24"/>
          <w:lang w:eastAsia="hr-HR"/>
        </w:rPr>
        <w:tab/>
        <w:t xml:space="preserve">2.5. Prestanak mandata Gradonačelnika </w:t>
      </w:r>
    </w:p>
    <w:p w:rsidR="005B3734" w:rsidRPr="00414303" w:rsidRDefault="005B3734"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p>
    <w:p w:rsidR="00414303" w:rsidRPr="00414303" w:rsidRDefault="00414303" w:rsidP="00414303">
      <w:pPr>
        <w:tabs>
          <w:tab w:val="left" w:pos="709"/>
          <w:tab w:val="left" w:pos="7088"/>
        </w:tabs>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66.</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b/>
          <w:sz w:val="24"/>
          <w:szCs w:val="24"/>
          <w:lang w:eastAsia="hr-HR"/>
        </w:rPr>
        <w:tab/>
      </w:r>
      <w:r w:rsidRPr="00414303">
        <w:rPr>
          <w:rFonts w:ascii="Times New Roman" w:eastAsia="Times New Roman" w:hAnsi="Times New Roman" w:cs="Times New Roman"/>
          <w:sz w:val="24"/>
          <w:szCs w:val="24"/>
          <w:lang w:eastAsia="hr-HR"/>
        </w:rPr>
        <w:t>Gradonačelniku mandat prestaje:</w:t>
      </w:r>
    </w:p>
    <w:p w:rsidR="00414303" w:rsidRPr="00414303" w:rsidRDefault="00414303" w:rsidP="00414303">
      <w:pPr>
        <w:numPr>
          <w:ilvl w:val="0"/>
          <w:numId w:val="31"/>
        </w:numPr>
        <w:tabs>
          <w:tab w:val="left" w:pos="709"/>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danom dostave pisane ostavke sukladno pravilima o dostavi propisanim Zakonom o općem upravnom postupku,</w:t>
      </w:r>
    </w:p>
    <w:p w:rsidR="00414303" w:rsidRPr="00414303" w:rsidRDefault="00414303" w:rsidP="00414303">
      <w:pPr>
        <w:numPr>
          <w:ilvl w:val="0"/>
          <w:numId w:val="31"/>
        </w:numPr>
        <w:tabs>
          <w:tab w:val="left" w:pos="709"/>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danom pravomoćnosti sudske odluke o oduzimanju poslovne sposobnosti,</w:t>
      </w:r>
    </w:p>
    <w:p w:rsidR="00414303" w:rsidRPr="00414303" w:rsidRDefault="00414303" w:rsidP="00414303">
      <w:pPr>
        <w:numPr>
          <w:ilvl w:val="0"/>
          <w:numId w:val="31"/>
        </w:numPr>
        <w:tabs>
          <w:tab w:val="left" w:pos="709"/>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danom pravomoćnosti sudske presude kojom je osuđen na bezuvjetnu kaznu zatvora u trajanju dužem od jednog mjeseca,</w:t>
      </w:r>
    </w:p>
    <w:p w:rsidR="00414303" w:rsidRPr="00414303" w:rsidRDefault="00414303" w:rsidP="00414303">
      <w:pPr>
        <w:numPr>
          <w:ilvl w:val="0"/>
          <w:numId w:val="31"/>
        </w:numPr>
        <w:tabs>
          <w:tab w:val="left" w:pos="709"/>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danom prestanka prebivališta na području Grada Otočca,</w:t>
      </w:r>
    </w:p>
    <w:p w:rsidR="00414303" w:rsidRPr="00414303" w:rsidRDefault="00414303" w:rsidP="00414303">
      <w:pPr>
        <w:numPr>
          <w:ilvl w:val="0"/>
          <w:numId w:val="31"/>
        </w:numPr>
        <w:tabs>
          <w:tab w:val="left" w:pos="709"/>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smrću.</w:t>
      </w:r>
    </w:p>
    <w:p w:rsidR="00414303" w:rsidRPr="00414303" w:rsidRDefault="00414303" w:rsidP="00414303">
      <w:pPr>
        <w:tabs>
          <w:tab w:val="left" w:pos="0"/>
        </w:tabs>
        <w:spacing w:after="0" w:line="240" w:lineRule="auto"/>
        <w:ind w:left="709" w:hanging="709"/>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Gradonačelniku mandat prestaje po sili zakona i u slučajevima</w:t>
      </w:r>
      <w:r w:rsidR="005B3734">
        <w:rPr>
          <w:rFonts w:ascii="Times New Roman" w:eastAsia="Times New Roman" w:hAnsi="Times New Roman" w:cs="Times New Roman"/>
          <w:sz w:val="24"/>
          <w:szCs w:val="24"/>
          <w:lang w:eastAsia="hr-HR"/>
        </w:rPr>
        <w:t xml:space="preserve"> propisanim posebnim zakonom. </w:t>
      </w:r>
    </w:p>
    <w:p w:rsidR="005B3734" w:rsidRDefault="005B3734" w:rsidP="00414303">
      <w:pPr>
        <w:tabs>
          <w:tab w:val="left" w:pos="0"/>
          <w:tab w:val="left" w:pos="7088"/>
        </w:tabs>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sz w:val="24"/>
          <w:szCs w:val="24"/>
          <w:lang w:eastAsia="hr-HR"/>
        </w:rPr>
        <w:t xml:space="preserve">            </w:t>
      </w:r>
      <w:r w:rsidR="00414303" w:rsidRPr="00414303">
        <w:rPr>
          <w:rFonts w:ascii="Times New Roman" w:eastAsia="Times New Roman" w:hAnsi="Times New Roman" w:cs="Times New Roman"/>
          <w:sz w:val="24"/>
          <w:szCs w:val="24"/>
          <w:lang w:eastAsia="hr-HR"/>
        </w:rPr>
        <w:t>Gradonačelniku  prava na temelju obavljanja dužnosti prestaju danom stupanja na dužnost novog Gradonačelnika odnosno danom stupanja na snagu rješenja o imenovanju povjerenika Vlade Republike Hrvatske za obavljanje poslova iz nadležnosti Gradonačelnika</w:t>
      </w:r>
      <w:r w:rsidR="00414303" w:rsidRPr="00414303">
        <w:rPr>
          <w:rFonts w:ascii="Times New Roman" w:eastAsia="Times New Roman" w:hAnsi="Times New Roman" w:cs="Times New Roman"/>
          <w:b/>
          <w:sz w:val="24"/>
          <w:szCs w:val="24"/>
          <w:lang w:eastAsia="hr-HR"/>
        </w:rPr>
        <w:t>.</w:t>
      </w:r>
    </w:p>
    <w:p w:rsidR="00414303" w:rsidRPr="00414303" w:rsidRDefault="00414303" w:rsidP="00414303">
      <w:pPr>
        <w:tabs>
          <w:tab w:val="left" w:pos="0"/>
          <w:tab w:val="left" w:pos="7088"/>
        </w:tabs>
        <w:spacing w:after="0" w:line="240" w:lineRule="auto"/>
        <w:jc w:val="both"/>
        <w:rPr>
          <w:rFonts w:ascii="Times New Roman" w:eastAsia="Times New Roman" w:hAnsi="Times New Roman" w:cs="Times New Roman"/>
          <w:b/>
          <w:sz w:val="24"/>
          <w:szCs w:val="24"/>
          <w:lang w:eastAsia="hr-HR"/>
        </w:rPr>
      </w:pPr>
      <w:r w:rsidRPr="00414303">
        <w:rPr>
          <w:rFonts w:ascii="Times New Roman" w:eastAsia="Times New Roman" w:hAnsi="Times New Roman" w:cs="Times New Roman"/>
          <w:b/>
          <w:sz w:val="24"/>
          <w:szCs w:val="24"/>
          <w:lang w:eastAsia="hr-HR"/>
        </w:rPr>
        <w:tab/>
      </w:r>
    </w:p>
    <w:p w:rsidR="00414303" w:rsidRPr="00414303" w:rsidRDefault="00414303" w:rsidP="00414303">
      <w:pPr>
        <w:tabs>
          <w:tab w:val="left" w:pos="709"/>
        </w:tabs>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67.</w:t>
      </w:r>
    </w:p>
    <w:p w:rsidR="00414303" w:rsidRPr="00414303" w:rsidRDefault="00414303" w:rsidP="00414303">
      <w:pPr>
        <w:tabs>
          <w:tab w:val="left" w:pos="709"/>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Pročelnik upravnog tijela nadležnog za službeničke odnose će u roku od 8 dana obavijestiti Vladu Republike Hrvatske o prestanku mandata Gradonačelnika, radi raspisivanja prijevremenih izbora za novoga Gradonačelnika, u slučajevima propisanim zakonom.</w:t>
      </w:r>
    </w:p>
    <w:p w:rsidR="00414303" w:rsidRPr="00414303" w:rsidRDefault="00414303" w:rsidP="00414303">
      <w:pPr>
        <w:tabs>
          <w:tab w:val="left" w:pos="709"/>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U slučaju prestanka mandata Gradonačelnika nakon isteka 2 godine mandata, dužnost Gradonačelnika do kraja mandata obnaša zamjenik koji je izabran zajedno s njim.</w:t>
      </w:r>
    </w:p>
    <w:p w:rsidR="00414303" w:rsidRPr="00414303" w:rsidRDefault="00414303" w:rsidP="00414303">
      <w:pPr>
        <w:tabs>
          <w:tab w:val="left" w:pos="709"/>
        </w:tabs>
        <w:spacing w:after="0" w:line="240" w:lineRule="auto"/>
        <w:jc w:val="both"/>
        <w:rPr>
          <w:rFonts w:ascii="Times New Roman" w:eastAsia="Times New Roman" w:hAnsi="Times New Roman" w:cs="Times New Roman"/>
          <w:sz w:val="24"/>
          <w:szCs w:val="24"/>
          <w:lang w:eastAsia="hr-HR"/>
        </w:rPr>
      </w:pPr>
    </w:p>
    <w:p w:rsidR="00414303" w:rsidRDefault="00414303" w:rsidP="00414303">
      <w:pPr>
        <w:tabs>
          <w:tab w:val="left" w:pos="709"/>
        </w:tabs>
        <w:spacing w:after="0" w:line="240" w:lineRule="auto"/>
        <w:jc w:val="both"/>
        <w:rPr>
          <w:rFonts w:ascii="Times New Roman" w:eastAsia="Times New Roman" w:hAnsi="Times New Roman" w:cs="Times New Roman"/>
          <w:b/>
          <w:sz w:val="24"/>
          <w:szCs w:val="24"/>
          <w:lang w:eastAsia="hr-HR"/>
        </w:rPr>
      </w:pPr>
      <w:r w:rsidRPr="00414303">
        <w:rPr>
          <w:rFonts w:ascii="Times New Roman" w:eastAsia="Times New Roman" w:hAnsi="Times New Roman" w:cs="Times New Roman"/>
          <w:b/>
          <w:sz w:val="24"/>
          <w:szCs w:val="24"/>
          <w:lang w:eastAsia="hr-HR"/>
        </w:rPr>
        <w:tab/>
        <w:t xml:space="preserve">2.6. Opoziv  Gradonačelnika  </w:t>
      </w:r>
    </w:p>
    <w:p w:rsidR="005B3734" w:rsidRPr="00414303" w:rsidRDefault="005B3734" w:rsidP="00414303">
      <w:pPr>
        <w:tabs>
          <w:tab w:val="left" w:pos="709"/>
        </w:tabs>
        <w:spacing w:after="0" w:line="240" w:lineRule="auto"/>
        <w:jc w:val="both"/>
        <w:rPr>
          <w:rFonts w:ascii="Times New Roman" w:eastAsia="Times New Roman" w:hAnsi="Times New Roman" w:cs="Times New Roman"/>
          <w:b/>
          <w:sz w:val="24"/>
          <w:szCs w:val="24"/>
          <w:lang w:eastAsia="hr-HR"/>
        </w:rPr>
      </w:pPr>
    </w:p>
    <w:p w:rsidR="00414303" w:rsidRPr="00414303" w:rsidRDefault="00414303" w:rsidP="00414303">
      <w:pPr>
        <w:tabs>
          <w:tab w:val="left" w:pos="709"/>
        </w:tabs>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68.</w:t>
      </w:r>
    </w:p>
    <w:p w:rsidR="00414303" w:rsidRPr="00414303" w:rsidRDefault="00414303" w:rsidP="00414303">
      <w:pPr>
        <w:tabs>
          <w:tab w:val="left" w:pos="709"/>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 xml:space="preserve">Gradonačelnik se </w:t>
      </w:r>
      <w:r w:rsidRPr="00414303">
        <w:rPr>
          <w:rFonts w:ascii="Times New Roman" w:eastAsia="Times New Roman" w:hAnsi="Times New Roman" w:cs="Times New Roman"/>
          <w:color w:val="FF0000"/>
          <w:sz w:val="24"/>
          <w:szCs w:val="24"/>
          <w:lang w:eastAsia="hr-HR"/>
        </w:rPr>
        <w:t xml:space="preserve"> </w:t>
      </w:r>
      <w:r w:rsidRPr="00414303">
        <w:rPr>
          <w:rFonts w:ascii="Times New Roman" w:eastAsia="Times New Roman" w:hAnsi="Times New Roman" w:cs="Times New Roman"/>
          <w:sz w:val="24"/>
          <w:szCs w:val="24"/>
          <w:lang w:eastAsia="hr-HR"/>
        </w:rPr>
        <w:t>može opozvati putem referenduma.</w:t>
      </w:r>
    </w:p>
    <w:p w:rsidR="00414303" w:rsidRPr="00414303" w:rsidRDefault="00414303" w:rsidP="00414303">
      <w:pPr>
        <w:tabs>
          <w:tab w:val="left" w:pos="709"/>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lastRenderedPageBreak/>
        <w:tab/>
        <w:t>Raspisivanje referenduma za opoziv može predložiti:</w:t>
      </w:r>
    </w:p>
    <w:p w:rsidR="00414303" w:rsidRPr="00414303" w:rsidRDefault="00414303" w:rsidP="00414303">
      <w:pPr>
        <w:numPr>
          <w:ilvl w:val="0"/>
          <w:numId w:val="17"/>
        </w:numPr>
        <w:tabs>
          <w:tab w:val="left" w:pos="709"/>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20 % ukupnog broja birača Grada Otočca,</w:t>
      </w:r>
    </w:p>
    <w:p w:rsidR="00414303" w:rsidRPr="00414303" w:rsidRDefault="00414303" w:rsidP="00414303">
      <w:pPr>
        <w:numPr>
          <w:ilvl w:val="0"/>
          <w:numId w:val="17"/>
        </w:numPr>
        <w:tabs>
          <w:tab w:val="left" w:pos="709"/>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2/3 članova Gradskoga vijeća Grada Otočca.</w:t>
      </w:r>
    </w:p>
    <w:p w:rsidR="00414303" w:rsidRPr="00414303" w:rsidRDefault="00414303" w:rsidP="00414303">
      <w:pPr>
        <w:tabs>
          <w:tab w:val="left" w:pos="709"/>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color w:val="FF0000"/>
          <w:sz w:val="24"/>
          <w:szCs w:val="24"/>
          <w:lang w:eastAsia="hr-HR"/>
        </w:rPr>
        <w:tab/>
      </w:r>
      <w:r w:rsidRPr="00414303">
        <w:rPr>
          <w:rFonts w:ascii="Times New Roman" w:eastAsia="Times New Roman" w:hAnsi="Times New Roman" w:cs="Times New Roman"/>
          <w:sz w:val="24"/>
          <w:szCs w:val="24"/>
          <w:lang w:eastAsia="hr-HR"/>
        </w:rPr>
        <w:t xml:space="preserve">Ako je raspisivanje referenduma za opoziv predložilo 20 % ukupnog broja birača Grada Otočca, Gradsko vijeće raspisati će referendum za opoziv Gradonačelnika u skladu s odredbama ovoga Statuta, Zakona o lokalnoj i područnoj (regionalnoj) samoupravi  i zakona kojim se uređuje raspisivanje referenduma. </w:t>
      </w:r>
    </w:p>
    <w:p w:rsidR="00414303" w:rsidRPr="00414303" w:rsidRDefault="00414303" w:rsidP="00414303">
      <w:pPr>
        <w:tabs>
          <w:tab w:val="left" w:pos="709"/>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Ako je raspisivanje referenduma za opoziv predložilo 2/3 članova Gradskoga vijeća, odluku o raspisivanju referenduma za opoziv Gradonačelnika Gradsko vijeće donosi dvotrećinskom većinom svih članova Gradskoga vijeća.</w:t>
      </w:r>
    </w:p>
    <w:p w:rsidR="00414303" w:rsidRPr="00414303" w:rsidRDefault="00414303" w:rsidP="00414303">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Referendum za opoziv Gradonačelnika  ne smije se raspisati prije proteka roka od 6 mjeseci od održanih izbora ni ranije održanog referenduma za opoziv, kao ni u godini u kojoj se održavaju redovni izbori za gradonačelnika.</w:t>
      </w:r>
    </w:p>
    <w:p w:rsidR="00414303" w:rsidRPr="00414303" w:rsidRDefault="00414303" w:rsidP="00414303">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rsidR="00414303" w:rsidRPr="00414303" w:rsidRDefault="00414303" w:rsidP="00414303">
      <w:pPr>
        <w:autoSpaceDE w:val="0"/>
        <w:autoSpaceDN w:val="0"/>
        <w:adjustRightInd w:val="0"/>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69.</w:t>
      </w:r>
    </w:p>
    <w:p w:rsidR="00414303" w:rsidRPr="00414303" w:rsidRDefault="00414303" w:rsidP="00414303">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Odluka o opozivu Gradonačelnika,</w:t>
      </w:r>
      <w:r w:rsidRPr="00414303">
        <w:rPr>
          <w:rFonts w:ascii="Times New Roman" w:eastAsia="Times New Roman" w:hAnsi="Times New Roman" w:cs="Times New Roman"/>
          <w:color w:val="FF0000"/>
          <w:sz w:val="24"/>
          <w:szCs w:val="24"/>
          <w:lang w:eastAsia="hr-HR"/>
        </w:rPr>
        <w:t xml:space="preserve"> </w:t>
      </w:r>
      <w:r w:rsidRPr="00414303">
        <w:rPr>
          <w:rFonts w:ascii="Times New Roman" w:eastAsia="Times New Roman" w:hAnsi="Times New Roman" w:cs="Times New Roman"/>
          <w:sz w:val="24"/>
          <w:szCs w:val="24"/>
          <w:lang w:eastAsia="hr-HR"/>
        </w:rPr>
        <w:t>donesena je ako se na referendumu za opoziv izjasnila većina birača koji su glasovali, uz uvjet da ta većina iznosi najmanje 1/3 ukupnog broja birača upisanih u popis birača.</w:t>
      </w:r>
    </w:p>
    <w:p w:rsidR="00414303" w:rsidRPr="00414303" w:rsidRDefault="00414303" w:rsidP="00414303">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color w:val="FF0000"/>
          <w:sz w:val="24"/>
          <w:szCs w:val="24"/>
          <w:lang w:eastAsia="hr-HR"/>
        </w:rPr>
        <w:tab/>
      </w:r>
      <w:r w:rsidRPr="00414303">
        <w:rPr>
          <w:rFonts w:ascii="Times New Roman" w:eastAsia="Times New Roman" w:hAnsi="Times New Roman" w:cs="Times New Roman"/>
          <w:sz w:val="24"/>
          <w:szCs w:val="24"/>
          <w:lang w:eastAsia="hr-HR"/>
        </w:rPr>
        <w:t>Na postupak referenduma za opoziv odgovarajuće se primjenjuju odredbe ovoga statuta, Zakona o lokalnoj i područnoj i (regionalnoj) samoupravi i zakona kojim se uređuje provedba referenduma.</w:t>
      </w:r>
    </w:p>
    <w:p w:rsidR="00414303" w:rsidRPr="00414303" w:rsidRDefault="00414303" w:rsidP="00414303">
      <w:pPr>
        <w:autoSpaceDE w:val="0"/>
        <w:autoSpaceDN w:val="0"/>
        <w:adjustRightInd w:val="0"/>
        <w:spacing w:after="0" w:line="240" w:lineRule="auto"/>
        <w:jc w:val="both"/>
        <w:rPr>
          <w:rFonts w:ascii="Times New Roman" w:eastAsia="Times New Roman" w:hAnsi="Times New Roman" w:cs="Times New Roman"/>
          <w:color w:val="FF0000"/>
          <w:sz w:val="24"/>
          <w:szCs w:val="24"/>
          <w:lang w:eastAsia="hr-HR"/>
        </w:rPr>
      </w:pPr>
    </w:p>
    <w:p w:rsidR="00414303" w:rsidRPr="00414303" w:rsidRDefault="00414303" w:rsidP="00414303">
      <w:pPr>
        <w:autoSpaceDE w:val="0"/>
        <w:autoSpaceDN w:val="0"/>
        <w:adjustRightInd w:val="0"/>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70.</w:t>
      </w:r>
    </w:p>
    <w:p w:rsidR="00414303" w:rsidRPr="00414303" w:rsidRDefault="00414303" w:rsidP="00414303">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 xml:space="preserve">Ako prije isteka mandata prestane mandat Gradonačelniku, raspisat će se prijevremeni izbori za Gradonačelnika. </w:t>
      </w:r>
      <w:r w:rsidRPr="00414303">
        <w:rPr>
          <w:rFonts w:ascii="Times New Roman" w:eastAsia="Times New Roman" w:hAnsi="Times New Roman" w:cs="Times New Roman"/>
          <w:sz w:val="24"/>
          <w:szCs w:val="24"/>
          <w:lang w:eastAsia="hr-HR"/>
        </w:rPr>
        <w:tab/>
        <w:t>Do provedbe prijevremenih izbora dužnost će obnašati povjerenik Vlade Republike Hrvatske.</w:t>
      </w:r>
    </w:p>
    <w:p w:rsidR="00414303" w:rsidRPr="00414303" w:rsidRDefault="00414303" w:rsidP="00414303">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Ako je prestanak mandata Gradonačelnika nastupio opozivom, raspisati će se prijevremeni izbori za gradonačelnika. Do provedbe prijevremenih izbora dužnost gradonačelnika obnašati će povjerenik Vlade Republike Hrvatske.</w:t>
      </w:r>
    </w:p>
    <w:p w:rsidR="00414303" w:rsidRPr="00414303" w:rsidRDefault="00414303" w:rsidP="00414303">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O svim promjenama tijekom mandata Gradonačelnika, pročelnik upravnog tijela nadležnog za službeničke  odnose dužan je bez odgode obavijestiti tijelo državne uprave nadležno za lokalnu i područnu (regionalnu) samoupravu.</w:t>
      </w:r>
    </w:p>
    <w:p w:rsidR="00414303" w:rsidRPr="00414303" w:rsidRDefault="00414303" w:rsidP="00414303">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rsidR="00414303" w:rsidRDefault="00414303" w:rsidP="00414303">
      <w:pPr>
        <w:autoSpaceDE w:val="0"/>
        <w:autoSpaceDN w:val="0"/>
        <w:adjustRightInd w:val="0"/>
        <w:spacing w:after="0" w:line="240" w:lineRule="auto"/>
        <w:ind w:firstLine="720"/>
        <w:jc w:val="both"/>
        <w:rPr>
          <w:rFonts w:ascii="Times New Roman" w:eastAsia="Times New Roman" w:hAnsi="Times New Roman" w:cs="Times New Roman"/>
          <w:b/>
          <w:sz w:val="24"/>
          <w:szCs w:val="24"/>
        </w:rPr>
      </w:pPr>
      <w:r w:rsidRPr="00414303">
        <w:rPr>
          <w:rFonts w:ascii="Times New Roman" w:eastAsia="Times New Roman" w:hAnsi="Times New Roman" w:cs="Times New Roman"/>
          <w:b/>
          <w:sz w:val="24"/>
          <w:szCs w:val="24"/>
        </w:rPr>
        <w:t>VIII. OSTVARIVANJE PRAVA PRIPADNIKA NACIONALNE  MANJINE</w:t>
      </w:r>
    </w:p>
    <w:p w:rsidR="005B3734" w:rsidRPr="00414303" w:rsidRDefault="005B3734" w:rsidP="00414303">
      <w:pPr>
        <w:autoSpaceDE w:val="0"/>
        <w:autoSpaceDN w:val="0"/>
        <w:adjustRightInd w:val="0"/>
        <w:spacing w:after="0" w:line="240" w:lineRule="auto"/>
        <w:ind w:firstLine="720"/>
        <w:jc w:val="both"/>
        <w:rPr>
          <w:rFonts w:ascii="Times New Roman" w:eastAsia="Times New Roman" w:hAnsi="Times New Roman" w:cs="Times New Roman"/>
          <w:b/>
          <w:sz w:val="24"/>
          <w:szCs w:val="24"/>
        </w:rPr>
      </w:pPr>
    </w:p>
    <w:p w:rsidR="00414303" w:rsidRPr="00414303" w:rsidRDefault="00414303" w:rsidP="00414303">
      <w:pPr>
        <w:autoSpaceDE w:val="0"/>
        <w:autoSpaceDN w:val="0"/>
        <w:adjustRightInd w:val="0"/>
        <w:spacing w:after="0" w:line="240" w:lineRule="auto"/>
        <w:jc w:val="center"/>
        <w:rPr>
          <w:rFonts w:ascii="Times New Roman" w:eastAsia="Times New Roman" w:hAnsi="Times New Roman" w:cs="Times New Roman"/>
          <w:sz w:val="24"/>
          <w:szCs w:val="24"/>
        </w:rPr>
      </w:pPr>
      <w:r w:rsidRPr="00414303">
        <w:rPr>
          <w:rFonts w:ascii="Times New Roman" w:eastAsia="Times New Roman" w:hAnsi="Times New Roman" w:cs="Times New Roman"/>
          <w:sz w:val="24"/>
          <w:szCs w:val="24"/>
        </w:rPr>
        <w:t>Članak 71.</w:t>
      </w:r>
    </w:p>
    <w:p w:rsidR="00414303" w:rsidRPr="00414303" w:rsidRDefault="00414303" w:rsidP="00414303">
      <w:pPr>
        <w:autoSpaceDE w:val="0"/>
        <w:autoSpaceDN w:val="0"/>
        <w:adjustRightInd w:val="0"/>
        <w:spacing w:after="0" w:line="240" w:lineRule="auto"/>
        <w:jc w:val="both"/>
        <w:rPr>
          <w:rFonts w:ascii="Times New Roman" w:eastAsia="Times New Roman" w:hAnsi="Times New Roman" w:cs="Times New Roman"/>
          <w:sz w:val="24"/>
          <w:szCs w:val="24"/>
        </w:rPr>
      </w:pPr>
      <w:r w:rsidRPr="00414303">
        <w:rPr>
          <w:rFonts w:ascii="Times New Roman" w:eastAsia="Times New Roman" w:hAnsi="Times New Roman" w:cs="Times New Roman"/>
          <w:sz w:val="24"/>
          <w:szCs w:val="24"/>
        </w:rPr>
        <w:tab/>
        <w:t>S ciljem unapređivanja, očuvanja i zaštite položaja nacionalnih manjina u Gradu Otočcu pripadnici nacionalnih manjina biraju, na način i po uvjetima i postupku propisanim zakonom, svoje predstavnike radi sudjelovanja u javnom životu i upravljanju poslovima iz nadležnosti Grada Otočca, putem vijeća i predstavnika nacionalnih manjina u Gradu Otočcu.</w:t>
      </w:r>
    </w:p>
    <w:p w:rsidR="00414303" w:rsidRPr="00414303" w:rsidRDefault="00414303" w:rsidP="00414303">
      <w:pPr>
        <w:autoSpaceDE w:val="0"/>
        <w:autoSpaceDN w:val="0"/>
        <w:adjustRightInd w:val="0"/>
        <w:spacing w:after="0" w:line="240" w:lineRule="auto"/>
        <w:jc w:val="both"/>
        <w:rPr>
          <w:rFonts w:ascii="Times New Roman" w:eastAsia="Times New Roman" w:hAnsi="Times New Roman" w:cs="Times New Roman"/>
          <w:sz w:val="24"/>
          <w:szCs w:val="24"/>
        </w:rPr>
      </w:pPr>
      <w:r w:rsidRPr="00414303">
        <w:rPr>
          <w:rFonts w:ascii="Times New Roman" w:eastAsia="Times New Roman" w:hAnsi="Times New Roman" w:cs="Times New Roman"/>
          <w:sz w:val="24"/>
          <w:szCs w:val="24"/>
        </w:rPr>
        <w:t xml:space="preserve"> </w:t>
      </w:r>
    </w:p>
    <w:p w:rsidR="00414303" w:rsidRPr="00414303" w:rsidRDefault="00414303" w:rsidP="00414303">
      <w:pPr>
        <w:autoSpaceDE w:val="0"/>
        <w:autoSpaceDN w:val="0"/>
        <w:adjustRightInd w:val="0"/>
        <w:spacing w:after="0" w:line="240" w:lineRule="auto"/>
        <w:jc w:val="center"/>
        <w:rPr>
          <w:rFonts w:ascii="Times New Roman" w:eastAsia="Times New Roman" w:hAnsi="Times New Roman" w:cs="Times New Roman"/>
          <w:sz w:val="24"/>
          <w:szCs w:val="24"/>
        </w:rPr>
      </w:pPr>
      <w:r w:rsidRPr="00414303">
        <w:rPr>
          <w:rFonts w:ascii="Times New Roman" w:eastAsia="Times New Roman" w:hAnsi="Times New Roman" w:cs="Times New Roman"/>
          <w:sz w:val="24"/>
          <w:szCs w:val="24"/>
        </w:rPr>
        <w:t>Članak 72.</w:t>
      </w:r>
    </w:p>
    <w:p w:rsidR="00414303" w:rsidRPr="00414303" w:rsidRDefault="00414303" w:rsidP="00414303">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14303">
        <w:rPr>
          <w:rFonts w:ascii="Times New Roman" w:eastAsia="Times New Roman" w:hAnsi="Times New Roman" w:cs="Times New Roman"/>
          <w:sz w:val="24"/>
          <w:szCs w:val="24"/>
        </w:rPr>
        <w:t>Vijeća i predstavnici nacionalnih manjina u Gradu Otočcu imaju pravo:</w:t>
      </w:r>
    </w:p>
    <w:p w:rsidR="00414303" w:rsidRPr="00414303" w:rsidRDefault="00414303" w:rsidP="00414303">
      <w:pPr>
        <w:numPr>
          <w:ilvl w:val="0"/>
          <w:numId w:val="22"/>
        </w:numPr>
        <w:autoSpaceDE w:val="0"/>
        <w:autoSpaceDN w:val="0"/>
        <w:adjustRightInd w:val="0"/>
        <w:spacing w:after="0" w:line="240" w:lineRule="auto"/>
        <w:jc w:val="both"/>
        <w:rPr>
          <w:rFonts w:ascii="Times New Roman" w:eastAsia="Times New Roman" w:hAnsi="Times New Roman" w:cs="Times New Roman"/>
          <w:sz w:val="24"/>
          <w:szCs w:val="24"/>
        </w:rPr>
      </w:pPr>
      <w:r w:rsidRPr="00414303">
        <w:rPr>
          <w:rFonts w:ascii="Times New Roman" w:eastAsia="Times New Roman" w:hAnsi="Times New Roman" w:cs="Times New Roman"/>
          <w:sz w:val="24"/>
          <w:szCs w:val="24"/>
        </w:rPr>
        <w:t>predlagati tijelima Grada Otočca mjere za unapređivanje položaja nacionalnih manjina u Gradu Otočcu, uključujući davanje prijedloga općih akata kojima se uređuju pitanja od značaja za nacionalnu manjinu;</w:t>
      </w:r>
    </w:p>
    <w:p w:rsidR="00414303" w:rsidRPr="00414303" w:rsidRDefault="00414303" w:rsidP="00414303">
      <w:pPr>
        <w:numPr>
          <w:ilvl w:val="0"/>
          <w:numId w:val="22"/>
        </w:numPr>
        <w:autoSpaceDE w:val="0"/>
        <w:autoSpaceDN w:val="0"/>
        <w:adjustRightInd w:val="0"/>
        <w:spacing w:after="0" w:line="240" w:lineRule="auto"/>
        <w:jc w:val="both"/>
        <w:rPr>
          <w:rFonts w:ascii="Times New Roman" w:eastAsia="Times New Roman" w:hAnsi="Times New Roman" w:cs="Times New Roman"/>
          <w:sz w:val="24"/>
          <w:szCs w:val="24"/>
        </w:rPr>
      </w:pPr>
      <w:r w:rsidRPr="00414303">
        <w:rPr>
          <w:rFonts w:ascii="Times New Roman" w:eastAsia="Times New Roman" w:hAnsi="Times New Roman" w:cs="Times New Roman"/>
          <w:sz w:val="24"/>
          <w:szCs w:val="24"/>
        </w:rPr>
        <w:t xml:space="preserve">isticati kandidate za dužnosti u tijelima Grada Otočca, </w:t>
      </w:r>
    </w:p>
    <w:p w:rsidR="00414303" w:rsidRPr="00414303" w:rsidRDefault="00414303" w:rsidP="00414303">
      <w:pPr>
        <w:numPr>
          <w:ilvl w:val="0"/>
          <w:numId w:val="22"/>
        </w:numPr>
        <w:autoSpaceDE w:val="0"/>
        <w:autoSpaceDN w:val="0"/>
        <w:adjustRightInd w:val="0"/>
        <w:spacing w:after="0" w:line="240" w:lineRule="auto"/>
        <w:jc w:val="both"/>
        <w:rPr>
          <w:rFonts w:ascii="Times New Roman" w:eastAsia="Times New Roman" w:hAnsi="Times New Roman" w:cs="Times New Roman"/>
          <w:sz w:val="24"/>
          <w:szCs w:val="24"/>
        </w:rPr>
      </w:pPr>
      <w:r w:rsidRPr="00414303">
        <w:rPr>
          <w:rFonts w:ascii="Times New Roman" w:eastAsia="Times New Roman" w:hAnsi="Times New Roman" w:cs="Times New Roman"/>
          <w:sz w:val="24"/>
          <w:szCs w:val="24"/>
        </w:rPr>
        <w:t>na pravovremeno i potpuno informiranje o svakom pitanju o kome će raspravljati nadležna tijela, a tiče se položaja nacionalne manjine;</w:t>
      </w:r>
    </w:p>
    <w:p w:rsidR="00414303" w:rsidRPr="00414303" w:rsidRDefault="00414303" w:rsidP="00414303">
      <w:pPr>
        <w:numPr>
          <w:ilvl w:val="0"/>
          <w:numId w:val="22"/>
        </w:numPr>
        <w:autoSpaceDE w:val="0"/>
        <w:autoSpaceDN w:val="0"/>
        <w:adjustRightInd w:val="0"/>
        <w:spacing w:after="0" w:line="240" w:lineRule="auto"/>
        <w:jc w:val="both"/>
        <w:rPr>
          <w:rFonts w:ascii="Times New Roman" w:eastAsia="Times New Roman" w:hAnsi="Times New Roman" w:cs="Times New Roman"/>
          <w:sz w:val="24"/>
          <w:szCs w:val="24"/>
        </w:rPr>
      </w:pPr>
      <w:r w:rsidRPr="00414303">
        <w:rPr>
          <w:rFonts w:ascii="Times New Roman" w:eastAsia="Times New Roman" w:hAnsi="Times New Roman" w:cs="Times New Roman"/>
          <w:sz w:val="24"/>
          <w:szCs w:val="24"/>
        </w:rPr>
        <w:lastRenderedPageBreak/>
        <w:t>na davanje mišljenja i prijedloga na programe radijskih i televizijskih postaja na lokalnoj razini namijenjenih nacionalnim manjinama ili na programe koji se odnose na manjinska pitanja,</w:t>
      </w:r>
    </w:p>
    <w:p w:rsidR="00414303" w:rsidRPr="00414303" w:rsidRDefault="00414303" w:rsidP="00414303">
      <w:pPr>
        <w:numPr>
          <w:ilvl w:val="0"/>
          <w:numId w:val="22"/>
        </w:numPr>
        <w:autoSpaceDE w:val="0"/>
        <w:autoSpaceDN w:val="0"/>
        <w:adjustRightInd w:val="0"/>
        <w:spacing w:after="0" w:line="240" w:lineRule="auto"/>
        <w:jc w:val="both"/>
        <w:rPr>
          <w:rFonts w:ascii="Times New Roman" w:eastAsia="Times New Roman" w:hAnsi="Times New Roman" w:cs="Times New Roman"/>
          <w:sz w:val="24"/>
          <w:szCs w:val="24"/>
        </w:rPr>
      </w:pPr>
      <w:r w:rsidRPr="00414303">
        <w:rPr>
          <w:rFonts w:ascii="Times New Roman" w:eastAsia="Times New Roman" w:hAnsi="Times New Roman" w:cs="Times New Roman"/>
          <w:sz w:val="24"/>
          <w:szCs w:val="24"/>
        </w:rPr>
        <w:t>na osiguranje sredstava i prostora za rad.</w:t>
      </w:r>
    </w:p>
    <w:p w:rsidR="00414303" w:rsidRDefault="00414303" w:rsidP="00414303">
      <w:pPr>
        <w:autoSpaceDE w:val="0"/>
        <w:autoSpaceDN w:val="0"/>
        <w:adjustRightInd w:val="0"/>
        <w:spacing w:after="0" w:line="240" w:lineRule="auto"/>
        <w:ind w:left="720"/>
        <w:jc w:val="both"/>
        <w:rPr>
          <w:rFonts w:ascii="Times New Roman" w:eastAsia="Times New Roman" w:hAnsi="Times New Roman" w:cs="Times New Roman"/>
          <w:sz w:val="24"/>
          <w:szCs w:val="24"/>
        </w:rPr>
      </w:pPr>
      <w:r w:rsidRPr="00414303">
        <w:rPr>
          <w:rFonts w:ascii="Times New Roman" w:eastAsia="Times New Roman" w:hAnsi="Times New Roman" w:cs="Times New Roman"/>
          <w:sz w:val="24"/>
          <w:szCs w:val="24"/>
        </w:rPr>
        <w:t>Gradsko vijeće i druga tijela Grada svojim općim aktima urediti će način, rokove i postupak ostvarivanja prava utvrđenih u stavku 1. ovoga članka.</w:t>
      </w:r>
    </w:p>
    <w:p w:rsidR="0015208E" w:rsidRDefault="0015208E" w:rsidP="00414303">
      <w:pPr>
        <w:autoSpaceDE w:val="0"/>
        <w:autoSpaceDN w:val="0"/>
        <w:adjustRightInd w:val="0"/>
        <w:spacing w:after="0" w:line="240" w:lineRule="auto"/>
        <w:ind w:left="720"/>
        <w:jc w:val="both"/>
        <w:rPr>
          <w:rFonts w:ascii="Times New Roman" w:eastAsia="Times New Roman" w:hAnsi="Times New Roman" w:cs="Times New Roman"/>
          <w:sz w:val="24"/>
          <w:szCs w:val="24"/>
        </w:rPr>
      </w:pPr>
    </w:p>
    <w:p w:rsidR="00414303" w:rsidRPr="00414303" w:rsidRDefault="00414303" w:rsidP="00414303">
      <w:pPr>
        <w:autoSpaceDE w:val="0"/>
        <w:autoSpaceDN w:val="0"/>
        <w:adjustRightInd w:val="0"/>
        <w:spacing w:after="0" w:line="240" w:lineRule="auto"/>
        <w:jc w:val="both"/>
        <w:rPr>
          <w:rFonts w:ascii="Times New Roman" w:eastAsia="Times New Roman" w:hAnsi="Times New Roman" w:cs="Times New Roman"/>
          <w:sz w:val="24"/>
          <w:szCs w:val="24"/>
        </w:rPr>
      </w:pPr>
    </w:p>
    <w:p w:rsidR="00414303" w:rsidRPr="00414303" w:rsidRDefault="00414303" w:rsidP="00414303">
      <w:pPr>
        <w:autoSpaceDE w:val="0"/>
        <w:autoSpaceDN w:val="0"/>
        <w:adjustRightInd w:val="0"/>
        <w:spacing w:after="0" w:line="240" w:lineRule="auto"/>
        <w:jc w:val="center"/>
        <w:rPr>
          <w:rFonts w:ascii="Times New Roman" w:eastAsia="Times New Roman" w:hAnsi="Times New Roman" w:cs="Times New Roman"/>
          <w:sz w:val="24"/>
          <w:szCs w:val="24"/>
        </w:rPr>
      </w:pPr>
      <w:r w:rsidRPr="00414303">
        <w:rPr>
          <w:rFonts w:ascii="Times New Roman" w:eastAsia="Times New Roman" w:hAnsi="Times New Roman" w:cs="Times New Roman"/>
          <w:sz w:val="24"/>
          <w:szCs w:val="24"/>
        </w:rPr>
        <w:t>Članak 73.</w:t>
      </w:r>
    </w:p>
    <w:p w:rsidR="00414303" w:rsidRPr="00414303" w:rsidRDefault="00414303" w:rsidP="00414303">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414303">
        <w:rPr>
          <w:rFonts w:ascii="Times New Roman" w:eastAsia="Times New Roman" w:hAnsi="Times New Roman" w:cs="Times New Roman"/>
          <w:sz w:val="24"/>
          <w:szCs w:val="24"/>
        </w:rPr>
        <w:t>Gradonačelnik je dužan u pripremi prijedloga općih akata od vijeća nacionalnih manjina, odnosno predstavnika nacionalnih manjina osnovanih za područje Grada Otočca zatražiti mišljenje i prijedloge o odredbama kojima se uređuju prava i slobode nacionalnih manjina.</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trike/>
          <w:sz w:val="24"/>
          <w:szCs w:val="24"/>
          <w:lang w:eastAsia="hr-HR"/>
        </w:rPr>
      </w:pPr>
      <w:r w:rsidRPr="00414303">
        <w:rPr>
          <w:rFonts w:ascii="TimesNewRomanPSMT" w:eastAsia="Times New Roman" w:hAnsi="TimesNewRomanPSMT" w:cs="TimesNewRomanPSMT"/>
          <w:strike/>
          <w:sz w:val="24"/>
          <w:szCs w:val="24"/>
        </w:rPr>
        <w:t xml:space="preserve"> </w:t>
      </w:r>
    </w:p>
    <w:p w:rsidR="00414303" w:rsidRPr="00414303" w:rsidRDefault="00414303" w:rsidP="00414303">
      <w:pPr>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74.</w:t>
      </w:r>
    </w:p>
    <w:p w:rsidR="00414303" w:rsidRPr="00414303" w:rsidRDefault="00414303" w:rsidP="00414303">
      <w:pPr>
        <w:spacing w:after="0" w:line="240" w:lineRule="auto"/>
        <w:ind w:firstLine="720"/>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Grad Otočac u skladu s mogućnostima financijski pomaže rad kulturnih i drugih udruga koje osnivaju pripadnici nacionalnih manjina, radi očuvanja nacionalnog i kulturnog identiteta.</w:t>
      </w:r>
    </w:p>
    <w:p w:rsidR="00414303" w:rsidRPr="00414303" w:rsidRDefault="00414303" w:rsidP="00414303">
      <w:pPr>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 xml:space="preserve">Grad Otočac osigurava sredstva za rad Vijeća nacionalnih manjina i pripadnika nacionalne manjine. </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p>
    <w:p w:rsidR="00414303" w:rsidRDefault="00414303" w:rsidP="00414303">
      <w:pPr>
        <w:tabs>
          <w:tab w:val="left" w:pos="709"/>
          <w:tab w:val="left" w:pos="7088"/>
        </w:tabs>
        <w:spacing w:after="0" w:line="240" w:lineRule="auto"/>
        <w:jc w:val="both"/>
        <w:rPr>
          <w:rFonts w:ascii="Times New Roman" w:eastAsia="Times New Roman" w:hAnsi="Times New Roman" w:cs="Times New Roman"/>
          <w:b/>
          <w:sz w:val="24"/>
          <w:szCs w:val="24"/>
          <w:lang w:eastAsia="hr-HR"/>
        </w:rPr>
      </w:pPr>
      <w:r w:rsidRPr="00414303">
        <w:rPr>
          <w:rFonts w:ascii="Times New Roman" w:eastAsia="Times New Roman" w:hAnsi="Times New Roman" w:cs="Times New Roman"/>
          <w:b/>
          <w:sz w:val="24"/>
          <w:szCs w:val="24"/>
          <w:lang w:eastAsia="hr-HR"/>
        </w:rPr>
        <w:tab/>
        <w:t>IX. UPRAVNA TIJELA</w:t>
      </w:r>
    </w:p>
    <w:p w:rsidR="005B3734" w:rsidRPr="00414303" w:rsidRDefault="005B3734" w:rsidP="00414303">
      <w:pPr>
        <w:tabs>
          <w:tab w:val="left" w:pos="709"/>
          <w:tab w:val="left" w:pos="7088"/>
        </w:tabs>
        <w:spacing w:after="0" w:line="240" w:lineRule="auto"/>
        <w:jc w:val="both"/>
        <w:rPr>
          <w:rFonts w:ascii="Times New Roman" w:eastAsia="Times New Roman" w:hAnsi="Times New Roman" w:cs="Times New Roman"/>
          <w:b/>
          <w:sz w:val="24"/>
          <w:szCs w:val="24"/>
          <w:lang w:eastAsia="hr-HR"/>
        </w:rPr>
      </w:pPr>
    </w:p>
    <w:p w:rsidR="00414303" w:rsidRPr="00414303" w:rsidRDefault="00414303" w:rsidP="00414303">
      <w:pPr>
        <w:tabs>
          <w:tab w:val="left" w:pos="709"/>
          <w:tab w:val="left" w:pos="7088"/>
        </w:tabs>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75.</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Za obavljanje poslova iz samoupravnog djelokruga Grada Otočca, utvrđenih zakonom i ovim Statutom, te obavljanje povjerenih poslova državne uprave, ustrojavaju se upravna tijela Grada.</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U obavljanju povjerenih poslova državne uprave upravna tijela imaju ovlasti i obveze tijela državne uprave sukladno zakonu kojim se uređuje sustav državne uprave.</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Ustrojstvo i djelokrug upravnih tijela uređuje se posebnom odlukom Gradskog vijeća.</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Upravna tijela se ustrojavaju kao upravni odjeli i službe (u daljnjem tekstu: upravna tijela).</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Upravnim tijelima upravljaju pročelnici koje na temelju javnog natječaja imenuje gradonačelnik.</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Pročelnike upravnih tijela može razriješiti gradonačelnik, sukladno zakonu.</w:t>
      </w:r>
    </w:p>
    <w:p w:rsid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p>
    <w:p w:rsidR="005B3734" w:rsidRPr="00414303" w:rsidRDefault="005B3734"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p>
    <w:p w:rsidR="00414303" w:rsidRPr="00414303" w:rsidRDefault="00414303" w:rsidP="00414303">
      <w:pPr>
        <w:tabs>
          <w:tab w:val="left" w:pos="709"/>
          <w:tab w:val="left" w:pos="7088"/>
        </w:tabs>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76.</w:t>
      </w:r>
    </w:p>
    <w:p w:rsidR="00414303" w:rsidRPr="00414303" w:rsidRDefault="00414303" w:rsidP="00414303">
      <w:pPr>
        <w:keepNext/>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 xml:space="preserve">Upravna tijela u oblastima za koje su ustrojeni i u okviru djelokruga utvrđenog posebnom odlukom, neposredno izvršavaju provođenje općih i pojedinačnih akata tijela Grada, te u slučaju neprovođenja općeg akta poduzimaju propisane mjere. </w:t>
      </w:r>
    </w:p>
    <w:p w:rsidR="00414303" w:rsidRPr="00414303" w:rsidRDefault="00414303" w:rsidP="00414303">
      <w:pPr>
        <w:tabs>
          <w:tab w:val="left" w:pos="709"/>
          <w:tab w:val="left" w:pos="7088"/>
        </w:tabs>
        <w:spacing w:after="0" w:line="240" w:lineRule="auto"/>
        <w:jc w:val="center"/>
        <w:rPr>
          <w:rFonts w:ascii="Times New Roman" w:eastAsia="Times New Roman" w:hAnsi="Times New Roman" w:cs="Times New Roman"/>
          <w:sz w:val="24"/>
          <w:szCs w:val="24"/>
          <w:lang w:eastAsia="hr-HR"/>
        </w:rPr>
      </w:pPr>
    </w:p>
    <w:p w:rsidR="00414303" w:rsidRPr="00414303" w:rsidRDefault="00414303" w:rsidP="00414303">
      <w:pPr>
        <w:tabs>
          <w:tab w:val="left" w:pos="709"/>
          <w:tab w:val="left" w:pos="7088"/>
        </w:tabs>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77.</w:t>
      </w:r>
    </w:p>
    <w:p w:rsidR="00414303" w:rsidRPr="00414303" w:rsidRDefault="00414303" w:rsidP="00414303">
      <w:pPr>
        <w:keepNext/>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Upravna tijela samostalna su u okviru svog djelokruga, a za zakonito i pravovremeno obavljanje poslova iz svoje nadležnosti odgovorni su Gradonačelniku.</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p>
    <w:p w:rsidR="00414303" w:rsidRPr="00414303" w:rsidRDefault="00414303" w:rsidP="00414303">
      <w:pPr>
        <w:tabs>
          <w:tab w:val="left" w:pos="709"/>
          <w:tab w:val="left" w:pos="7088"/>
        </w:tabs>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78.</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Sredstva za rad upravnih tijela, osiguravaju se u Proračunu Grada Otočca, Državnom proračunu i iz drugih prihoda u skladu sa zakonom.</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p>
    <w:p w:rsidR="00414303" w:rsidRPr="00414303" w:rsidRDefault="00414303" w:rsidP="00414303">
      <w:pPr>
        <w:tabs>
          <w:tab w:val="left" w:pos="709"/>
          <w:tab w:val="left" w:pos="7088"/>
        </w:tabs>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lastRenderedPageBreak/>
        <w:t>Članak  79.</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Službenici u upravnim tijelima Grada Otočca poticat će se na trajno stručno usavršavanje i osposobljavanje, putem tečajeva, seminara i školovanja.</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p>
    <w:p w:rsidR="00414303" w:rsidRDefault="00414303" w:rsidP="00414303">
      <w:pPr>
        <w:tabs>
          <w:tab w:val="left" w:pos="709"/>
          <w:tab w:val="left" w:pos="7088"/>
        </w:tabs>
        <w:spacing w:after="0" w:line="240" w:lineRule="auto"/>
        <w:jc w:val="both"/>
        <w:rPr>
          <w:rFonts w:ascii="Times New Roman" w:eastAsia="Times New Roman" w:hAnsi="Times New Roman" w:cs="Times New Roman"/>
          <w:b/>
          <w:sz w:val="24"/>
          <w:szCs w:val="24"/>
          <w:lang w:eastAsia="hr-HR"/>
        </w:rPr>
      </w:pPr>
      <w:r w:rsidRPr="00414303">
        <w:rPr>
          <w:rFonts w:ascii="Times New Roman" w:eastAsia="Times New Roman" w:hAnsi="Times New Roman" w:cs="Times New Roman"/>
          <w:b/>
          <w:sz w:val="24"/>
          <w:szCs w:val="24"/>
          <w:lang w:eastAsia="hr-HR"/>
        </w:rPr>
        <w:tab/>
        <w:t>X. JAVNE SLUŽBE</w:t>
      </w:r>
    </w:p>
    <w:p w:rsidR="005B3734" w:rsidRPr="00414303" w:rsidRDefault="005B3734" w:rsidP="00414303">
      <w:pPr>
        <w:tabs>
          <w:tab w:val="left" w:pos="709"/>
          <w:tab w:val="left" w:pos="7088"/>
        </w:tabs>
        <w:spacing w:after="0" w:line="240" w:lineRule="auto"/>
        <w:jc w:val="both"/>
        <w:rPr>
          <w:rFonts w:ascii="Times New Roman" w:eastAsia="Times New Roman" w:hAnsi="Times New Roman" w:cs="Times New Roman"/>
          <w:b/>
          <w:sz w:val="24"/>
          <w:szCs w:val="24"/>
          <w:lang w:eastAsia="hr-HR"/>
        </w:rPr>
      </w:pPr>
    </w:p>
    <w:p w:rsidR="00414303" w:rsidRPr="00414303" w:rsidRDefault="00414303" w:rsidP="00414303">
      <w:pPr>
        <w:tabs>
          <w:tab w:val="left" w:pos="709"/>
          <w:tab w:val="left" w:pos="7088"/>
        </w:tabs>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80.</w:t>
      </w:r>
    </w:p>
    <w:p w:rsidR="0010302B" w:rsidRDefault="00414303" w:rsidP="0015208E">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Grad Otočac  u okviru samoupravnog djelokruga osigurava obavljanje djelatnosti kojima se zadovoljavaju svakodnevne potrebe građana na području komunalnih, društvenih i drugih djelatnosti, za koje je zakonom utvrđeno da se obavljaju kao javna služba.</w:t>
      </w:r>
    </w:p>
    <w:p w:rsidR="0010302B" w:rsidRDefault="00414303" w:rsidP="0015208E">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 xml:space="preserve"> </w:t>
      </w:r>
    </w:p>
    <w:p w:rsidR="0010302B" w:rsidRDefault="00414303" w:rsidP="0010302B">
      <w:pPr>
        <w:tabs>
          <w:tab w:val="left" w:pos="709"/>
          <w:tab w:val="left" w:pos="7088"/>
        </w:tabs>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81.</w:t>
      </w:r>
    </w:p>
    <w:p w:rsidR="00414303" w:rsidRPr="00414303" w:rsidRDefault="00414303" w:rsidP="0015208E">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Grad Otočac osigurava obavljanje  djelatnosti iz članka 80.  ovog Statuta osnivanjem trgovačkih društva, javnih ustanova, drugih pravnih osoba i vlastitih pogona.</w:t>
      </w:r>
    </w:p>
    <w:p w:rsidR="00414303" w:rsidRPr="00414303" w:rsidRDefault="00414303" w:rsidP="00414303">
      <w:pPr>
        <w:keepNext/>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U trgovačkim društvima u kojima Grad Otočac ima udjele ili dionice Gradonačelnik je član skupštine društva i zastupa Grad kao pravnu osobnu koja ima udjele ili dionice.</w:t>
      </w:r>
    </w:p>
    <w:p w:rsidR="00414303" w:rsidRPr="00414303" w:rsidRDefault="00414303" w:rsidP="00414303">
      <w:pPr>
        <w:keepNext/>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 xml:space="preserve"> </w:t>
      </w:r>
      <w:r w:rsidRPr="00414303">
        <w:rPr>
          <w:rFonts w:ascii="Times New Roman" w:eastAsia="Times New Roman" w:hAnsi="Times New Roman" w:cs="Times New Roman"/>
          <w:sz w:val="24"/>
          <w:szCs w:val="24"/>
          <w:lang w:eastAsia="hr-HR"/>
        </w:rPr>
        <w:tab/>
        <w:t>Obavljanje određenih djelatnosti Grad Otočac može povjeriti  drugim pravnim i fizičkim osobama temeljem ugovora o koncesiji.</w:t>
      </w:r>
    </w:p>
    <w:p w:rsidR="00414303" w:rsidRPr="00414303" w:rsidRDefault="00414303" w:rsidP="00414303">
      <w:pPr>
        <w:keepNext/>
        <w:tabs>
          <w:tab w:val="left" w:pos="709"/>
          <w:tab w:val="left" w:pos="7088"/>
        </w:tabs>
        <w:spacing w:after="0" w:line="240" w:lineRule="auto"/>
        <w:jc w:val="both"/>
        <w:rPr>
          <w:rFonts w:ascii="Times New Roman" w:eastAsia="Times New Roman" w:hAnsi="Times New Roman" w:cs="Times New Roman"/>
          <w:sz w:val="24"/>
          <w:szCs w:val="24"/>
          <w:lang w:eastAsia="hr-HR"/>
        </w:rPr>
      </w:pPr>
    </w:p>
    <w:p w:rsidR="00414303" w:rsidRPr="00414303" w:rsidRDefault="00414303" w:rsidP="00414303">
      <w:pPr>
        <w:keepNext/>
        <w:tabs>
          <w:tab w:val="left" w:pos="709"/>
          <w:tab w:val="left" w:pos="7088"/>
        </w:tabs>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82.</w:t>
      </w:r>
    </w:p>
    <w:p w:rsidR="00414303" w:rsidRPr="00414303" w:rsidRDefault="00414303" w:rsidP="00414303">
      <w:pPr>
        <w:keepNext/>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Grad putem svojih predstavnika u upravnim tijelima nadzire rad i brine o racionalnom i zakonitom radu ustanova i trgovačkih društava čiji je osnivač ili suosnivač.</w:t>
      </w:r>
    </w:p>
    <w:p w:rsidR="00414303" w:rsidRPr="00414303" w:rsidRDefault="00414303" w:rsidP="00414303">
      <w:pPr>
        <w:keepNext/>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r>
    </w:p>
    <w:p w:rsidR="00414303" w:rsidRDefault="00414303" w:rsidP="00414303">
      <w:pPr>
        <w:spacing w:after="0" w:line="240" w:lineRule="auto"/>
        <w:ind w:firstLine="720"/>
        <w:jc w:val="both"/>
        <w:rPr>
          <w:rFonts w:ascii="Times New Roman" w:eastAsia="Times New Roman" w:hAnsi="Times New Roman" w:cs="Times New Roman"/>
          <w:b/>
          <w:sz w:val="24"/>
          <w:szCs w:val="24"/>
          <w:lang w:eastAsia="hr-HR"/>
        </w:rPr>
      </w:pPr>
      <w:r w:rsidRPr="00414303">
        <w:rPr>
          <w:rFonts w:ascii="Times New Roman" w:eastAsia="Times New Roman" w:hAnsi="Times New Roman" w:cs="Times New Roman"/>
          <w:b/>
          <w:sz w:val="24"/>
          <w:szCs w:val="24"/>
          <w:lang w:eastAsia="hr-HR"/>
        </w:rPr>
        <w:t>XI. MJESNA SAMOUPRAVA</w:t>
      </w:r>
    </w:p>
    <w:p w:rsidR="005B3734" w:rsidRPr="00414303" w:rsidRDefault="005B3734" w:rsidP="00414303">
      <w:pPr>
        <w:spacing w:after="0" w:line="240" w:lineRule="auto"/>
        <w:ind w:firstLine="720"/>
        <w:jc w:val="both"/>
        <w:rPr>
          <w:rFonts w:ascii="Times New Roman" w:eastAsia="Times New Roman" w:hAnsi="Times New Roman" w:cs="Times New Roman"/>
          <w:b/>
          <w:sz w:val="24"/>
          <w:szCs w:val="24"/>
          <w:lang w:eastAsia="hr-HR"/>
        </w:rPr>
      </w:pPr>
    </w:p>
    <w:p w:rsidR="00414303" w:rsidRPr="00414303" w:rsidRDefault="00414303" w:rsidP="00414303">
      <w:pPr>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83.</w:t>
      </w:r>
    </w:p>
    <w:p w:rsidR="00414303" w:rsidRPr="00414303" w:rsidRDefault="00414303" w:rsidP="00414303">
      <w:pPr>
        <w:keepNext/>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 xml:space="preserve">Na području Grada Otočca  osnivaju se mjesni odbori, kao oblici mjesne samouprave, a radi ostvarivanja neposrednog sudjelovanja građana u odlučivanju o lokalnim poslovima. </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Mjesni odbori se osnivaju za pojedina naselja ili više međusobno povezanih manjih naselja ili za dijelove naselja koji čine zasebnu razgraničenu cjelinu, na način i po postupku propisanom zakonom, ovim Statutom i posebnom odlukom Gradskog vijeća, kojom se detaljnije uređuje postupak i način izbora tijela mjesnog odbora.</w:t>
      </w:r>
    </w:p>
    <w:p w:rsid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Mjesni odbor je pravna osoba.</w:t>
      </w:r>
    </w:p>
    <w:p w:rsidR="005B3734" w:rsidRPr="00414303" w:rsidRDefault="005B3734"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p>
    <w:p w:rsidR="00414303" w:rsidRPr="00414303" w:rsidRDefault="00414303" w:rsidP="00414303">
      <w:pPr>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84.</w:t>
      </w:r>
    </w:p>
    <w:p w:rsidR="00414303" w:rsidRDefault="00414303" w:rsidP="00414303">
      <w:pPr>
        <w:spacing w:after="0" w:line="240" w:lineRule="auto"/>
        <w:ind w:firstLine="708"/>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Mjesni odbori na području Grada Otočca su: Brlog i Brloška Dubrava, Čovići, Dabar, Doljani, Drenov Klanac, Hrvatsko Polje, Kompolje, Kuterevo, Ličko Lešće, Lipovlje-Gorići, Otočac, Podum i Škare, Ponori, Prozor, Ramljani, Sinac i Švica.</w:t>
      </w:r>
    </w:p>
    <w:p w:rsidR="005B3734" w:rsidRDefault="005B3734" w:rsidP="00414303">
      <w:pPr>
        <w:spacing w:after="0" w:line="240" w:lineRule="auto"/>
        <w:ind w:firstLine="708"/>
        <w:jc w:val="both"/>
        <w:rPr>
          <w:rFonts w:ascii="Times New Roman" w:eastAsia="Times New Roman" w:hAnsi="Times New Roman" w:cs="Times New Roman"/>
          <w:sz w:val="24"/>
          <w:szCs w:val="24"/>
          <w:lang w:eastAsia="hr-HR"/>
        </w:rPr>
      </w:pPr>
    </w:p>
    <w:p w:rsidR="005B3734" w:rsidRDefault="005B3734" w:rsidP="00414303">
      <w:pPr>
        <w:spacing w:after="0" w:line="240" w:lineRule="auto"/>
        <w:ind w:firstLine="708"/>
        <w:jc w:val="both"/>
        <w:rPr>
          <w:rFonts w:ascii="Times New Roman" w:eastAsia="Times New Roman" w:hAnsi="Times New Roman" w:cs="Times New Roman"/>
          <w:sz w:val="24"/>
          <w:szCs w:val="24"/>
          <w:lang w:eastAsia="hr-HR"/>
        </w:rPr>
      </w:pPr>
    </w:p>
    <w:p w:rsidR="005B3734" w:rsidRPr="00414303" w:rsidRDefault="005B3734" w:rsidP="00414303">
      <w:pPr>
        <w:spacing w:after="0" w:line="240" w:lineRule="auto"/>
        <w:ind w:firstLine="708"/>
        <w:jc w:val="both"/>
        <w:rPr>
          <w:rFonts w:ascii="Times New Roman" w:eastAsia="Times New Roman" w:hAnsi="Times New Roman" w:cs="Times New Roman"/>
          <w:sz w:val="24"/>
          <w:szCs w:val="24"/>
          <w:lang w:eastAsia="hr-HR"/>
        </w:rPr>
      </w:pP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p>
    <w:p w:rsidR="00414303" w:rsidRPr="00414303" w:rsidRDefault="00414303" w:rsidP="00414303">
      <w:pPr>
        <w:tabs>
          <w:tab w:val="left" w:pos="709"/>
          <w:tab w:val="left" w:pos="7088"/>
        </w:tabs>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85.</w:t>
      </w:r>
    </w:p>
    <w:p w:rsidR="00414303" w:rsidRPr="00414303" w:rsidRDefault="00414303" w:rsidP="00414303">
      <w:pPr>
        <w:keepNext/>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Inicijativu i prijedlog za osnivanje mjesnog odbora može dati 20 % građana upisanih u popis birača za područje za koje se predlaže osnivanje mjesnog odbora, članovi Gradskoga vijeća, te Gradonačelnik.</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U slučaju da prijedlog iz stavka 1. ovog članka, daju građani ili članovi Gradskoga vijeća</w:t>
      </w:r>
      <w:r w:rsidRPr="00414303">
        <w:rPr>
          <w:rFonts w:ascii="Times New Roman" w:eastAsia="Times New Roman" w:hAnsi="Times New Roman" w:cs="Times New Roman"/>
          <w:color w:val="FF0000"/>
          <w:sz w:val="24"/>
          <w:szCs w:val="24"/>
          <w:lang w:eastAsia="hr-HR"/>
        </w:rPr>
        <w:t xml:space="preserve"> </w:t>
      </w:r>
      <w:r w:rsidRPr="00414303">
        <w:rPr>
          <w:rFonts w:ascii="Times New Roman" w:eastAsia="Times New Roman" w:hAnsi="Times New Roman" w:cs="Times New Roman"/>
          <w:sz w:val="24"/>
          <w:szCs w:val="24"/>
          <w:lang w:eastAsia="hr-HR"/>
        </w:rPr>
        <w:t>prijedlog se dostavlja u pisanom obliku Gradonačelniku.</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p>
    <w:p w:rsidR="00414303" w:rsidRPr="00414303" w:rsidRDefault="00414303" w:rsidP="00414303">
      <w:pPr>
        <w:tabs>
          <w:tab w:val="left" w:pos="709"/>
          <w:tab w:val="left" w:pos="7088"/>
        </w:tabs>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86.</w:t>
      </w:r>
    </w:p>
    <w:p w:rsidR="00414303" w:rsidRPr="00414303" w:rsidRDefault="00414303" w:rsidP="00414303">
      <w:pPr>
        <w:spacing w:after="0" w:line="240" w:lineRule="auto"/>
        <w:ind w:firstLine="720"/>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lastRenderedPageBreak/>
        <w:t xml:space="preserve">Gradonačelnik  u roku od 15 dana od dana primitka prijedloga utvrđuje je li  prijedlog podnesen na način i po postupku  utvrđenim zakonom i ovim Statutom. </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Ukoliko Gradonačelnik utvrdi da prijedlog nije podnesen na propisani način i  po propisanom postupku, obavijestit će predlagatelja i zatražiti da u roku od 15 dana  dopuni prijedlog za osnivanje mjesnog odbora.</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Pravovaljani prijedlog Gradonačelnik upućuje Gradskom vijeću, koje je dužno izjasniti se o prijedlogu u roku od 60 dana od prijema prijedloga.</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p>
    <w:p w:rsidR="00414303" w:rsidRPr="00414303" w:rsidRDefault="00414303" w:rsidP="00414303">
      <w:pPr>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87.</w:t>
      </w:r>
    </w:p>
    <w:p w:rsidR="00414303" w:rsidRPr="00414303" w:rsidRDefault="00414303" w:rsidP="00414303">
      <w:pPr>
        <w:spacing w:after="0" w:line="240" w:lineRule="auto"/>
        <w:ind w:firstLine="708"/>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U prijedlogu za osnivanje mjesnog odbora navode se podaci o predlagatelju, području i granicama mjesnog odbora, sjedište mjesnog odbora, osnove pravila mjesnog odbora te zadaci i izvori financiranja mjesnog odbora.</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p>
    <w:p w:rsidR="00414303" w:rsidRPr="00414303" w:rsidRDefault="00414303" w:rsidP="00414303">
      <w:pPr>
        <w:tabs>
          <w:tab w:val="left" w:pos="709"/>
          <w:tab w:val="left" w:pos="7088"/>
        </w:tabs>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88.</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Tijela mjesnog odbora su vijeće mjesnog odbora i predsjednik vijeća mjesnog odbora.</w:t>
      </w:r>
    </w:p>
    <w:p w:rsidR="00414303" w:rsidRPr="00414303" w:rsidRDefault="00414303" w:rsidP="00414303">
      <w:pPr>
        <w:keepNext/>
        <w:tabs>
          <w:tab w:val="left" w:pos="709"/>
          <w:tab w:val="left" w:pos="7088"/>
        </w:tabs>
        <w:spacing w:after="0" w:line="240" w:lineRule="auto"/>
        <w:jc w:val="both"/>
        <w:rPr>
          <w:rFonts w:ascii="Times New Roman" w:eastAsia="Times New Roman" w:hAnsi="Times New Roman" w:cs="Times New Roman"/>
          <w:sz w:val="24"/>
          <w:szCs w:val="24"/>
          <w:lang w:eastAsia="hr-HR"/>
        </w:rPr>
      </w:pPr>
    </w:p>
    <w:p w:rsidR="00414303" w:rsidRPr="00414303" w:rsidRDefault="00414303" w:rsidP="00414303">
      <w:pPr>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89.</w:t>
      </w:r>
    </w:p>
    <w:p w:rsidR="00414303" w:rsidRPr="00414303" w:rsidRDefault="00414303" w:rsidP="00414303">
      <w:pPr>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Statutom i posebnom odlukom Gradskog vijeća uredit će se sva pitanja vezana uz izbore i obavljanje dužnosti članova vijeća mjesnih odbora odgovarajućom primjenom odredaba zakona kojim se uređuje izbor članova predstavničkih tijela jedinica lokalne samouprave.</w:t>
      </w:r>
    </w:p>
    <w:p w:rsidR="00414303" w:rsidRPr="00414303" w:rsidRDefault="00414303" w:rsidP="00414303">
      <w:pPr>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Za člana vijeća mjesnog odbora može biti biran građanin koji ima biračko pravo i prebivalište na području mjesnog odbora čije se vijeće bira.</w:t>
      </w:r>
    </w:p>
    <w:p w:rsidR="00414303" w:rsidRPr="00414303" w:rsidRDefault="00414303" w:rsidP="00414303">
      <w:pPr>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Članovi vijeća mjesnog odbora biraju se na neposrednim izborima, tajnim glasovanjem, razmjernim izbornim sustavom.</w:t>
      </w:r>
    </w:p>
    <w:p w:rsidR="00414303" w:rsidRPr="00414303" w:rsidRDefault="00414303" w:rsidP="00414303">
      <w:pPr>
        <w:spacing w:after="0" w:line="240" w:lineRule="auto"/>
        <w:jc w:val="both"/>
        <w:rPr>
          <w:rFonts w:ascii="Times New Roman" w:eastAsia="Times New Roman" w:hAnsi="Times New Roman" w:cs="Times New Roman"/>
          <w:sz w:val="24"/>
          <w:szCs w:val="24"/>
          <w:lang w:eastAsia="hr-HR"/>
        </w:rPr>
      </w:pPr>
    </w:p>
    <w:p w:rsidR="00414303" w:rsidRPr="00414303" w:rsidRDefault="00414303" w:rsidP="00414303">
      <w:pPr>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90.</w:t>
      </w:r>
    </w:p>
    <w:p w:rsidR="00414303" w:rsidRPr="00414303" w:rsidRDefault="00414303" w:rsidP="00414303">
      <w:pPr>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Izbore za članove vijeća mjesnih odbora raspisuje Gradsko vijeće.</w:t>
      </w:r>
    </w:p>
    <w:p w:rsidR="00414303" w:rsidRPr="00414303" w:rsidRDefault="00414303" w:rsidP="00414303">
      <w:pPr>
        <w:spacing w:after="0" w:line="240" w:lineRule="auto"/>
        <w:jc w:val="both"/>
        <w:rPr>
          <w:rFonts w:ascii="Times New Roman" w:eastAsia="Times New Roman" w:hAnsi="Times New Roman" w:cs="Times New Roman"/>
          <w:sz w:val="24"/>
          <w:szCs w:val="24"/>
          <w:lang w:eastAsia="hr-HR"/>
        </w:rPr>
      </w:pPr>
    </w:p>
    <w:p w:rsidR="00414303" w:rsidRPr="00414303" w:rsidRDefault="00414303" w:rsidP="00414303">
      <w:pPr>
        <w:keepNext/>
        <w:tabs>
          <w:tab w:val="left" w:pos="709"/>
          <w:tab w:val="left" w:pos="7088"/>
        </w:tabs>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91.</w:t>
      </w:r>
    </w:p>
    <w:p w:rsidR="00414303" w:rsidRPr="00414303" w:rsidRDefault="00414303" w:rsidP="00414303">
      <w:pPr>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Broj članova vijeća mjesnog odbora utvrđuje se pravilima mjesnog odbora.</w:t>
      </w:r>
    </w:p>
    <w:p w:rsidR="00414303" w:rsidRPr="00414303" w:rsidRDefault="00414303" w:rsidP="00414303">
      <w:pPr>
        <w:spacing w:after="0" w:line="240" w:lineRule="auto"/>
        <w:ind w:firstLine="708"/>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Pravo predlaganja kandidata za članove vijeća mjesnog odbora ima najmanje 10 građana koji imaju  biračko pravo i politička stranka s područja mjesnog odbora.</w:t>
      </w:r>
    </w:p>
    <w:p w:rsidR="00414303" w:rsidRPr="00414303" w:rsidRDefault="00414303" w:rsidP="00414303">
      <w:pPr>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Isti broj građana ili politička stranka sukladno odredbama pravila, može podnijeti prijedlog za opoziv člana vijeća mjesnog odbora.</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color w:val="0070C0"/>
          <w:sz w:val="24"/>
          <w:szCs w:val="24"/>
          <w:lang w:eastAsia="hr-HR"/>
        </w:rPr>
      </w:pPr>
    </w:p>
    <w:p w:rsidR="00414303" w:rsidRPr="00414303" w:rsidRDefault="00414303" w:rsidP="00414303">
      <w:pPr>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92.</w:t>
      </w:r>
    </w:p>
    <w:p w:rsidR="00414303" w:rsidRPr="00414303" w:rsidRDefault="00414303" w:rsidP="00414303">
      <w:pPr>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Vijeće mjesnog odbora iz svog sastava većinom glasova svih članova bira predsjednika vijeća na vrijeme od četiri godine.</w:t>
      </w:r>
      <w:r w:rsidRPr="00414303">
        <w:rPr>
          <w:rFonts w:ascii="Times New Roman" w:eastAsia="Times New Roman" w:hAnsi="Times New Roman" w:cs="Times New Roman"/>
          <w:sz w:val="24"/>
          <w:szCs w:val="24"/>
          <w:lang w:eastAsia="hr-HR"/>
        </w:rPr>
        <w:tab/>
      </w:r>
    </w:p>
    <w:p w:rsidR="00414303" w:rsidRPr="00414303" w:rsidRDefault="00414303" w:rsidP="00414303">
      <w:pPr>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 xml:space="preserve">Predsjednik vijeća predstavlja mjesni odbor i za svoj rad odgovoran je vijeću mjesnog odbora. </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U slučaju spriječenosti i dulje odsutnosti, predsjednika zamjenjuje potpredsjednik.</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p>
    <w:p w:rsidR="00414303" w:rsidRPr="00414303" w:rsidRDefault="00414303" w:rsidP="00414303">
      <w:pPr>
        <w:tabs>
          <w:tab w:val="left" w:pos="709"/>
          <w:tab w:val="left" w:pos="7088"/>
        </w:tabs>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93.</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Predsjednik vijeća mjesnog odbora:</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 predstavlja mjesni odbor i vijeće mjesnog odbora,</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 saziva sjednice vijeća i predlaže dnevni red,</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 predsjeda sjednicama vijeća i potpisuje akte vijeća,</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 provodi i osigurava provođenje odluka vijeća, te izvješćuje o provođenju odluka,</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 saziva i vodi mjesni zbor građana,</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lastRenderedPageBreak/>
        <w:tab/>
        <w:t>- surađuje s predsjednikom Gradskoga vijeća i Gradonačelnikom,</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 informira građane o pitanjima važnim za mjesni odbor,</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 xml:space="preserve">- obavlja i druge poslove koje mu povjeri vijeće mjesnog odbora, Gradsko vijeće i </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 xml:space="preserve">  Gradonačelnik.</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r>
    </w:p>
    <w:p w:rsidR="00414303" w:rsidRPr="00414303" w:rsidRDefault="00414303" w:rsidP="00414303">
      <w:pPr>
        <w:tabs>
          <w:tab w:val="left" w:pos="709"/>
          <w:tab w:val="left" w:pos="7088"/>
        </w:tabs>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94.</w:t>
      </w:r>
    </w:p>
    <w:p w:rsidR="00414303" w:rsidRPr="00414303" w:rsidRDefault="00414303" w:rsidP="00414303">
      <w:pPr>
        <w:keepNext/>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Vijeće mjesnog odbora donosi program rada mjesnog odbora, pravila mjesnog odbora,  poslovnik o svom radu, financijski plan i godišnji obračun, donosi plan malih komunalnih akcija i utvrđuje prioritet u njihovoj realizaciji, surađuje s udrugama na svom području u pitanjima od interesa za građane u mjesnom odboru, surađuje s drugim mjesnim odborima, obavlja i druge poslove utvrđene zakonom, ovim Statutom i odlukama Gradskog vijeća i Gradonačelnika.</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p>
    <w:p w:rsidR="00414303" w:rsidRPr="00414303" w:rsidRDefault="00414303" w:rsidP="00414303">
      <w:pPr>
        <w:tabs>
          <w:tab w:val="left" w:pos="709"/>
          <w:tab w:val="left" w:pos="7088"/>
        </w:tabs>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95.</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Programom rada utvrđuju se zadaci mjesnog odbora, osobito u pogledu vođenja brige o uređenju područja mjesnog odbora, provođenjem manjih komunalnih akcija kojima se poboljšava komunalni standard građana na području mjesnog odbora, vođenju brige o poboljšavanju  zadovoljavanja lokalnih potreba građana u oblasti zdravstva, socijalne skrbi, kulture, športa i drugih lokalnih potreba na svom području</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p>
    <w:p w:rsidR="00414303" w:rsidRPr="00414303" w:rsidRDefault="00414303" w:rsidP="00414303">
      <w:pPr>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96.</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Pravilima mjesnog odbora detaljnije se određuje samoupravni djelokrug mjesnog odbora, sastav, ovlasti i način rada mjesnog odbora i njegovih tijela, oblici i način suradnje s drugim mjesnim odborima i druga pitanja značajna za ostvarenje prava i obveza mjesnog odbora.</w:t>
      </w:r>
    </w:p>
    <w:p w:rsidR="00414303" w:rsidRPr="00414303" w:rsidRDefault="00414303" w:rsidP="00414303">
      <w:pPr>
        <w:tabs>
          <w:tab w:val="left" w:pos="709"/>
          <w:tab w:val="left" w:pos="7088"/>
        </w:tabs>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97.</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Prihode mjesnog odbora čine prihodi od pomoći i dotacija  pravnih ili fizičkih osoba, te prihodi koje posebnom odlukom utvrdi Gradsko vijeće.</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p>
    <w:p w:rsidR="00414303" w:rsidRPr="00414303" w:rsidRDefault="00414303" w:rsidP="00414303">
      <w:pPr>
        <w:tabs>
          <w:tab w:val="left" w:pos="709"/>
          <w:tab w:val="left" w:pos="7088"/>
        </w:tabs>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98.</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Stručne, administrativne  i računovodstvene poslove za potrebe mjesnog odbora  obavljaju upravna tijela Grada na način propisan općim aktom kojim se uređuje ustrojstvo i način rada upravnih tijela Grada.</w:t>
      </w:r>
    </w:p>
    <w:p w:rsidR="00414303" w:rsidRPr="00414303" w:rsidRDefault="00414303" w:rsidP="00414303">
      <w:pPr>
        <w:spacing w:after="0" w:line="240" w:lineRule="auto"/>
        <w:jc w:val="both"/>
        <w:rPr>
          <w:rFonts w:ascii="Times New Roman" w:eastAsia="Times New Roman" w:hAnsi="Times New Roman" w:cs="Times New Roman"/>
          <w:sz w:val="24"/>
          <w:szCs w:val="24"/>
          <w:lang w:eastAsia="hr-HR"/>
        </w:rPr>
      </w:pPr>
    </w:p>
    <w:p w:rsidR="00414303" w:rsidRPr="00414303" w:rsidRDefault="00414303" w:rsidP="00414303">
      <w:pPr>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99.</w:t>
      </w:r>
    </w:p>
    <w:p w:rsidR="00414303" w:rsidRPr="00414303" w:rsidRDefault="00414303" w:rsidP="00414303">
      <w:pPr>
        <w:spacing w:after="0" w:line="240" w:lineRule="auto"/>
        <w:ind w:firstLine="708"/>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Inicijativu i prijedlog za promjenu područja mjesnog odbora  mogu dati tijela mjesnog odbora i Gradonačelnik.</w:t>
      </w:r>
    </w:p>
    <w:p w:rsidR="00414303" w:rsidRPr="00414303" w:rsidRDefault="00414303" w:rsidP="00414303">
      <w:pPr>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O inicijativi i prijedlogu iz prethodnog stavka Gradsko vijeće donosi odluku uz prethodno pribavljeno mišljenje  građana mjesnog odbora za koje se traži  promjena područja.</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p>
    <w:p w:rsidR="00414303" w:rsidRPr="00414303" w:rsidRDefault="00414303" w:rsidP="00414303">
      <w:pPr>
        <w:tabs>
          <w:tab w:val="left" w:pos="709"/>
          <w:tab w:val="left" w:pos="7088"/>
        </w:tabs>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100.</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 xml:space="preserve">Nadzor nad zakonitošću tijela mjesnog odbora obavlja gradonačelnik te na njegov prijedlog Gradsko vijeće može raspustiti vijeće mjesnog odbora ako ono učestalo krši odredbe ovog Statuta, pravila mjesnog odbora ili ne izvršava povjerene mu poslove. </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p>
    <w:p w:rsidR="00414303" w:rsidRPr="00414303" w:rsidRDefault="00414303" w:rsidP="00414303">
      <w:pPr>
        <w:tabs>
          <w:tab w:val="left" w:pos="709"/>
          <w:tab w:val="left" w:pos="7088"/>
        </w:tabs>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101.</w:t>
      </w:r>
    </w:p>
    <w:p w:rsid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 xml:space="preserve">Gradsko vijeće posebnom odlukom podrobnije uređuje djelokrug i ovlasti tijela mjesnog odbora, način izbora i opoziva tijela mjesne samouprave, utvrđivanje programa rada mjesnog odbora, način financiranja njihove djelatnosti, obavljanje administrativnih i </w:t>
      </w:r>
      <w:r w:rsidRPr="00414303">
        <w:rPr>
          <w:rFonts w:ascii="Times New Roman" w:eastAsia="Times New Roman" w:hAnsi="Times New Roman" w:cs="Times New Roman"/>
          <w:sz w:val="24"/>
          <w:szCs w:val="24"/>
          <w:lang w:eastAsia="hr-HR"/>
        </w:rPr>
        <w:lastRenderedPageBreak/>
        <w:t>računovodstvenih poslova za njihove potrebe, te druga važna pitanja za ostvarivanje njihovih prava i obveza.</w:t>
      </w:r>
    </w:p>
    <w:p w:rsidR="005B3734" w:rsidRDefault="005B3734"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p>
    <w:p w:rsidR="005B3734" w:rsidRDefault="005B3734"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p>
    <w:p w:rsidR="005B3734" w:rsidRDefault="005B3734"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p>
    <w:p w:rsidR="005B3734" w:rsidRDefault="005B3734"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p>
    <w:p w:rsidR="005B3734" w:rsidRPr="00414303" w:rsidRDefault="005B3734"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p>
    <w:p w:rsidR="00414303" w:rsidRDefault="00414303" w:rsidP="00414303">
      <w:pPr>
        <w:tabs>
          <w:tab w:val="left" w:pos="709"/>
          <w:tab w:val="left" w:pos="7088"/>
        </w:tabs>
        <w:spacing w:after="0" w:line="240" w:lineRule="auto"/>
        <w:jc w:val="both"/>
        <w:rPr>
          <w:rFonts w:ascii="Times New Roman" w:eastAsia="Times New Roman" w:hAnsi="Times New Roman" w:cs="Times New Roman"/>
          <w:b/>
          <w:sz w:val="24"/>
          <w:szCs w:val="24"/>
          <w:lang w:eastAsia="hr-HR"/>
        </w:rPr>
      </w:pPr>
      <w:r w:rsidRPr="00414303">
        <w:rPr>
          <w:rFonts w:ascii="Times New Roman" w:eastAsia="Times New Roman" w:hAnsi="Times New Roman" w:cs="Times New Roman"/>
          <w:b/>
          <w:sz w:val="24"/>
          <w:szCs w:val="24"/>
          <w:lang w:eastAsia="hr-HR"/>
        </w:rPr>
        <w:tab/>
        <w:t>XII. IMOVINA  I  FINANCIRANJE  GRADA  OTOČCA</w:t>
      </w:r>
    </w:p>
    <w:p w:rsidR="005B3734" w:rsidRDefault="005B3734" w:rsidP="00414303">
      <w:pPr>
        <w:tabs>
          <w:tab w:val="left" w:pos="709"/>
          <w:tab w:val="left" w:pos="7088"/>
        </w:tabs>
        <w:spacing w:after="0" w:line="240" w:lineRule="auto"/>
        <w:jc w:val="both"/>
        <w:rPr>
          <w:rFonts w:ascii="Times New Roman" w:eastAsia="Times New Roman" w:hAnsi="Times New Roman" w:cs="Times New Roman"/>
          <w:b/>
          <w:sz w:val="24"/>
          <w:szCs w:val="24"/>
          <w:lang w:eastAsia="hr-HR"/>
        </w:rPr>
      </w:pPr>
    </w:p>
    <w:p w:rsidR="00414303" w:rsidRPr="00414303" w:rsidRDefault="00414303" w:rsidP="00414303">
      <w:pPr>
        <w:tabs>
          <w:tab w:val="left" w:pos="709"/>
          <w:tab w:val="left" w:pos="7088"/>
        </w:tabs>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102.</w:t>
      </w:r>
    </w:p>
    <w:p w:rsidR="00414303" w:rsidRDefault="00414303" w:rsidP="00414303">
      <w:pPr>
        <w:keepNext/>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Sve pokretne i nepokretne stvari, te imovinska prava koja pripadaju Gradu Otočcu, čine imovinu Grada Otočca.</w:t>
      </w:r>
    </w:p>
    <w:p w:rsidR="005B3734" w:rsidRPr="00414303" w:rsidRDefault="005B3734" w:rsidP="00414303">
      <w:pPr>
        <w:keepNext/>
        <w:tabs>
          <w:tab w:val="left" w:pos="709"/>
          <w:tab w:val="left" w:pos="7088"/>
        </w:tabs>
        <w:spacing w:after="0" w:line="240" w:lineRule="auto"/>
        <w:jc w:val="both"/>
        <w:rPr>
          <w:rFonts w:ascii="Times New Roman" w:eastAsia="Times New Roman" w:hAnsi="Times New Roman" w:cs="Times New Roman"/>
          <w:sz w:val="24"/>
          <w:szCs w:val="24"/>
          <w:lang w:eastAsia="hr-HR"/>
        </w:rPr>
      </w:pPr>
    </w:p>
    <w:p w:rsidR="00414303" w:rsidRPr="00414303" w:rsidRDefault="00414303" w:rsidP="00414303">
      <w:pPr>
        <w:tabs>
          <w:tab w:val="left" w:pos="709"/>
          <w:tab w:val="left" w:pos="7088"/>
        </w:tabs>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103.</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color w:val="FF0000"/>
          <w:sz w:val="24"/>
          <w:szCs w:val="24"/>
          <w:lang w:eastAsia="hr-HR"/>
        </w:rPr>
      </w:pPr>
      <w:r w:rsidRPr="00414303">
        <w:rPr>
          <w:rFonts w:ascii="Times New Roman" w:eastAsia="Times New Roman" w:hAnsi="Times New Roman" w:cs="Times New Roman"/>
          <w:sz w:val="24"/>
          <w:szCs w:val="24"/>
          <w:lang w:eastAsia="hr-HR"/>
        </w:rPr>
        <w:tab/>
        <w:t>Imovinom Grada upravljaju Gradonačelnik i Gradsko vijeće u skladu s odredbama ovog Statuta pažnjom dobrog gospodara.</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 xml:space="preserve">Gradonačelnik u postupku upravljanja imovinom Grada donosi pojedinačne akte glede upravljanja imovinom, na temelju općeg akta Gradskog vijeća o uvjetima, načinu i postupku gospodarenja nekretninama u vlasništvu Grada. </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p>
    <w:p w:rsidR="00414303" w:rsidRPr="00414303" w:rsidRDefault="00414303" w:rsidP="00414303">
      <w:pPr>
        <w:tabs>
          <w:tab w:val="left" w:pos="709"/>
          <w:tab w:val="left" w:pos="7088"/>
        </w:tabs>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104.</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Grad Otočac ima  prihode kojima u okviru svog samoupravnog djelokruga slobodno raspolaže. Prihodi Grada moraju biti razmjerni s poslovima koje obavljaju njegova tijela u skladu sa zakonom.</w:t>
      </w:r>
    </w:p>
    <w:p w:rsidR="00414303" w:rsidRPr="00414303" w:rsidRDefault="00414303" w:rsidP="00414303">
      <w:pPr>
        <w:keepNext/>
        <w:tabs>
          <w:tab w:val="left" w:pos="709"/>
          <w:tab w:val="left" w:pos="7088"/>
        </w:tabs>
        <w:spacing w:after="0" w:line="240" w:lineRule="auto"/>
        <w:jc w:val="both"/>
        <w:rPr>
          <w:rFonts w:ascii="Times New Roman" w:eastAsia="Times New Roman" w:hAnsi="Times New Roman" w:cs="Times New Roman"/>
          <w:sz w:val="24"/>
          <w:szCs w:val="24"/>
          <w:lang w:eastAsia="hr-HR"/>
        </w:rPr>
      </w:pPr>
    </w:p>
    <w:p w:rsidR="00414303" w:rsidRPr="00414303" w:rsidRDefault="00414303" w:rsidP="00414303">
      <w:pPr>
        <w:keepNext/>
        <w:tabs>
          <w:tab w:val="left" w:pos="709"/>
          <w:tab w:val="left" w:pos="7088"/>
        </w:tabs>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105.</w:t>
      </w:r>
    </w:p>
    <w:p w:rsidR="00414303" w:rsidRPr="00414303" w:rsidRDefault="00414303" w:rsidP="00414303">
      <w:pPr>
        <w:keepNext/>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Prihodi Grada Otočca su:</w:t>
      </w:r>
    </w:p>
    <w:p w:rsidR="00414303" w:rsidRPr="00414303" w:rsidRDefault="00414303" w:rsidP="00414303">
      <w:pPr>
        <w:keepNext/>
        <w:numPr>
          <w:ilvl w:val="0"/>
          <w:numId w:val="24"/>
        </w:num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gradski porezi, prirez, naknade, doprinosi i pristojbe, u skladu sa zakonom i posebnim odlukama Gradskog vijeća,</w:t>
      </w:r>
    </w:p>
    <w:p w:rsidR="00414303" w:rsidRPr="00414303" w:rsidRDefault="00414303" w:rsidP="00414303">
      <w:pPr>
        <w:numPr>
          <w:ilvl w:val="0"/>
          <w:numId w:val="24"/>
        </w:num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prihodi od stvari u vlasništvu  Grada i imovinskih prava,</w:t>
      </w:r>
    </w:p>
    <w:p w:rsidR="00414303" w:rsidRPr="00414303" w:rsidRDefault="00414303" w:rsidP="00414303">
      <w:pPr>
        <w:numPr>
          <w:ilvl w:val="0"/>
          <w:numId w:val="24"/>
        </w:num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prihod od  trgovačkih društava i drugih pravnih osoba u vlasništvu Grada odnosno u kojima Grad ima udjele ili dionice,</w:t>
      </w:r>
    </w:p>
    <w:p w:rsidR="00414303" w:rsidRPr="00414303" w:rsidRDefault="00414303" w:rsidP="00414303">
      <w:pPr>
        <w:numPr>
          <w:ilvl w:val="0"/>
          <w:numId w:val="24"/>
        </w:num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prihodi od naknada za koncesije,</w:t>
      </w:r>
    </w:p>
    <w:p w:rsidR="00414303" w:rsidRPr="00414303" w:rsidRDefault="00414303" w:rsidP="00414303">
      <w:pPr>
        <w:numPr>
          <w:ilvl w:val="0"/>
          <w:numId w:val="24"/>
        </w:num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novčane kazne i oduzeta imovinska korist za prekršaje koje propiše Grad Otočac u skladu sa zakonom,</w:t>
      </w:r>
    </w:p>
    <w:p w:rsidR="00414303" w:rsidRPr="00414303" w:rsidRDefault="00414303" w:rsidP="00414303">
      <w:pPr>
        <w:numPr>
          <w:ilvl w:val="0"/>
          <w:numId w:val="24"/>
        </w:numPr>
        <w:tabs>
          <w:tab w:val="left" w:pos="709"/>
          <w:tab w:val="left" w:pos="7088"/>
        </w:tabs>
        <w:spacing w:after="0" w:line="240" w:lineRule="auto"/>
        <w:jc w:val="both"/>
        <w:rPr>
          <w:rFonts w:ascii="Times New Roman" w:eastAsia="Times New Roman" w:hAnsi="Times New Roman" w:cs="Times New Roman"/>
          <w:b/>
          <w:sz w:val="24"/>
          <w:szCs w:val="24"/>
          <w:lang w:eastAsia="hr-HR"/>
        </w:rPr>
      </w:pPr>
      <w:r w:rsidRPr="00414303">
        <w:rPr>
          <w:rFonts w:ascii="Times New Roman" w:eastAsia="Times New Roman" w:hAnsi="Times New Roman" w:cs="Times New Roman"/>
          <w:sz w:val="24"/>
          <w:szCs w:val="24"/>
          <w:lang w:eastAsia="hr-HR"/>
        </w:rPr>
        <w:t>udio u zajedničkom porezu</w:t>
      </w:r>
    </w:p>
    <w:p w:rsidR="00414303" w:rsidRPr="00414303" w:rsidRDefault="00414303" w:rsidP="00414303">
      <w:pPr>
        <w:numPr>
          <w:ilvl w:val="0"/>
          <w:numId w:val="24"/>
        </w:num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sredstva pomoći i dotacije Ličko- senjske županije predviđena u proračunu Županije,</w:t>
      </w:r>
    </w:p>
    <w:p w:rsidR="00414303" w:rsidRPr="00414303" w:rsidRDefault="00414303" w:rsidP="00414303">
      <w:pPr>
        <w:numPr>
          <w:ilvl w:val="0"/>
          <w:numId w:val="24"/>
        </w:num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 xml:space="preserve">sredstva pomoći Republike Hrvatske predviđena u Državnom proračunu, </w:t>
      </w:r>
    </w:p>
    <w:p w:rsidR="00414303" w:rsidRPr="00414303" w:rsidRDefault="00414303" w:rsidP="00414303">
      <w:pPr>
        <w:numPr>
          <w:ilvl w:val="0"/>
          <w:numId w:val="24"/>
        </w:num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drugi prihodi određeni zakonom.</w:t>
      </w:r>
    </w:p>
    <w:p w:rsidR="00414303" w:rsidRPr="00414303" w:rsidRDefault="00414303" w:rsidP="00414303">
      <w:pPr>
        <w:tabs>
          <w:tab w:val="left" w:pos="709"/>
          <w:tab w:val="left" w:pos="7088"/>
        </w:tabs>
        <w:spacing w:after="0" w:line="240" w:lineRule="auto"/>
        <w:jc w:val="center"/>
        <w:rPr>
          <w:rFonts w:ascii="Times New Roman" w:eastAsia="Times New Roman" w:hAnsi="Times New Roman" w:cs="Times New Roman"/>
          <w:sz w:val="24"/>
          <w:szCs w:val="24"/>
          <w:lang w:eastAsia="hr-HR"/>
        </w:rPr>
      </w:pPr>
    </w:p>
    <w:p w:rsidR="00414303" w:rsidRPr="00414303" w:rsidRDefault="00414303" w:rsidP="00414303">
      <w:pPr>
        <w:tabs>
          <w:tab w:val="left" w:pos="709"/>
          <w:tab w:val="left" w:pos="7088"/>
        </w:tabs>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106.</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Grad je dužan javno objaviti informacije o trošenju proračunskih sredstava na svojim mrežnim stranicama  tako da te informacije budu lako dostupne i pretražive.</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Objava informacija iz stavka 1. ovoga članka obavlja se u skladu s odredbama zakona kojim se uređuje planiranje, izrada, donošenje i izvršavanje proračuna te uputa i drugih akata ministarstva nadležnog za financije.</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color w:val="FF0000"/>
          <w:sz w:val="24"/>
          <w:szCs w:val="24"/>
          <w:lang w:eastAsia="hr-HR"/>
        </w:rPr>
        <w:t xml:space="preserve"> </w:t>
      </w:r>
    </w:p>
    <w:p w:rsidR="00414303" w:rsidRPr="00414303" w:rsidRDefault="00414303" w:rsidP="00414303">
      <w:pPr>
        <w:tabs>
          <w:tab w:val="left" w:pos="709"/>
          <w:tab w:val="left" w:pos="7088"/>
        </w:tabs>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107.</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lastRenderedPageBreak/>
        <w:tab/>
        <w:t>Procjena godišnjih prihoda i primitaka, te utvrđeni iznosi izdataka i drugih plaćanja Grada Otočca iskazuju se u proračunu Grada Otočca.</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Svi prihodi i primici proračuna moraju biti raspoređeni u proračunu i iskazani po izvorima iz kojih potječu.</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Svi izdaci proračuna moraju biti utvrđeni u proračunu i uravnoteženi s prihodima i primicima.</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p>
    <w:p w:rsidR="00414303" w:rsidRPr="00414303" w:rsidRDefault="00414303" w:rsidP="00414303">
      <w:pPr>
        <w:tabs>
          <w:tab w:val="left" w:pos="709"/>
          <w:tab w:val="left" w:pos="7088"/>
        </w:tabs>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108.</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Proračun Grada Otočca  i odluka o izvršenju proračuna donosi se za proračunsku godinu i vrijedi za godinu za koju je donesen.</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Proračunska godina je razdoblje od dvanaest mjeseci, koja počinje 1. siječnja, a završava 31. prosinca.</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p>
    <w:p w:rsidR="00414303" w:rsidRPr="00414303" w:rsidRDefault="00414303" w:rsidP="00414303">
      <w:pPr>
        <w:tabs>
          <w:tab w:val="left" w:pos="709"/>
          <w:tab w:val="left" w:pos="7088"/>
        </w:tabs>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109.</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Temeljni financijski akt Grada Otočca je proračun.</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Gradonačelnik, kao jedini ovlašteni predlagatelj, dužan je utvrditi prijedlog proračuna i podnijeti ga Gradskom vijeću na donošenje u roku utvrđenom posebnim zakonom.</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Proračun donosi Gradsko vijeće u skladu s posebnim zakonom.</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p>
    <w:p w:rsidR="00414303" w:rsidRPr="00414303" w:rsidRDefault="00414303" w:rsidP="00414303">
      <w:pPr>
        <w:tabs>
          <w:tab w:val="left" w:pos="0"/>
          <w:tab w:val="left" w:pos="7088"/>
        </w:tabs>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110.</w:t>
      </w:r>
    </w:p>
    <w:p w:rsidR="00414303" w:rsidRPr="00414303" w:rsidRDefault="00414303" w:rsidP="00414303">
      <w:pPr>
        <w:tabs>
          <w:tab w:val="left" w:pos="0"/>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b/>
          <w:sz w:val="24"/>
          <w:szCs w:val="24"/>
          <w:lang w:eastAsia="hr-HR"/>
        </w:rPr>
        <w:t xml:space="preserve">             </w:t>
      </w:r>
      <w:r w:rsidRPr="00414303">
        <w:rPr>
          <w:rFonts w:ascii="Times New Roman" w:eastAsia="Times New Roman" w:hAnsi="Times New Roman" w:cs="Times New Roman"/>
          <w:sz w:val="24"/>
          <w:szCs w:val="24"/>
          <w:lang w:eastAsia="hr-HR"/>
        </w:rPr>
        <w:t>Ako Gradonačelnik ne predloži proračun Gradskom vijeću ili povuče prijedlog prije glasovanja o proračunu u cjelini te ne predloži novi prijedlog proračuna u roku koji omogućuje njegovo donošenje, Vlada Republike Hrvatske će na prijedlog središnjeg tijela državne uprave nadležnog za lokalnu i područnu (regionalnu) samoupravu razriješiti Gradonačelnika.</w:t>
      </w:r>
    </w:p>
    <w:p w:rsidR="00414303" w:rsidRPr="00414303" w:rsidRDefault="00414303" w:rsidP="00414303">
      <w:pPr>
        <w:tabs>
          <w:tab w:val="left" w:pos="0"/>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 xml:space="preserve">            U slučaju iz stavka 1. ovoga članka Vlada Republike Hrvatske imenovati će povjerenika Vlade Republike Hrvatske za obavljanje poslova iz nadležnosti Gradonačelnika i raspisati prijevremene izbore za Gradonačelnika sukladno posebnom zakonu.</w:t>
      </w:r>
    </w:p>
    <w:p w:rsidR="00414303" w:rsidRPr="00414303" w:rsidRDefault="00414303" w:rsidP="00414303">
      <w:pPr>
        <w:tabs>
          <w:tab w:val="left" w:pos="0"/>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 xml:space="preserve">            Novoizabrani Gradonačelnik dužan je predložiti Gradskom vijeću proračun u roku od 45 dana od dana stupanja na dužnost.</w:t>
      </w:r>
    </w:p>
    <w:p w:rsidR="00414303" w:rsidRPr="00414303" w:rsidRDefault="00414303" w:rsidP="00414303">
      <w:pPr>
        <w:tabs>
          <w:tab w:val="left" w:pos="0"/>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 xml:space="preserve">           Gradsko vijeće mora donijeti proračun iz stavka 3. ovoga članka u roku od 45 dana od dana kada ga je Gradonačelnik predložio Gradskom vijeću.</w:t>
      </w:r>
    </w:p>
    <w:p w:rsidR="00414303" w:rsidRPr="00414303" w:rsidRDefault="00414303" w:rsidP="00414303">
      <w:pPr>
        <w:tabs>
          <w:tab w:val="left" w:pos="0"/>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 xml:space="preserve">           Rješenje Vlade Republike Hrvatske o razrješenju Gradonačelnika iz stavka 1. ovoga članka stupa na snagu danom objave u „Narodnim novinama“.</w:t>
      </w:r>
    </w:p>
    <w:p w:rsidR="00414303" w:rsidRPr="00414303" w:rsidRDefault="00414303" w:rsidP="00414303">
      <w:pPr>
        <w:tabs>
          <w:tab w:val="left" w:pos="0"/>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 xml:space="preserve">          Protiv rješenja Vlade Republike Hrvatske iz stavka 5. ovoga članka razriješeni Gradonačelnik može podnijeti tužbu Visokom upravnom sudu Republike Hrvatske u roku od 8 dana od dana objave rješenja.</w:t>
      </w:r>
    </w:p>
    <w:p w:rsidR="00414303" w:rsidRPr="00414303" w:rsidRDefault="00414303" w:rsidP="00414303">
      <w:pPr>
        <w:tabs>
          <w:tab w:val="left" w:pos="0"/>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 xml:space="preserve">          Postupak rješavanja o tužbi protiv rješenja Vlade Republike Hrvatske je hitan.</w:t>
      </w:r>
    </w:p>
    <w:p w:rsidR="00414303" w:rsidRPr="00414303" w:rsidRDefault="00414303" w:rsidP="00414303">
      <w:pPr>
        <w:tabs>
          <w:tab w:val="left" w:pos="567"/>
          <w:tab w:val="left" w:pos="851"/>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color w:val="FF0000"/>
          <w:sz w:val="24"/>
          <w:szCs w:val="24"/>
          <w:lang w:eastAsia="hr-HR"/>
        </w:rPr>
        <w:tab/>
      </w:r>
      <w:r w:rsidRPr="00414303">
        <w:rPr>
          <w:rFonts w:ascii="Times New Roman" w:eastAsia="Times New Roman" w:hAnsi="Times New Roman" w:cs="Times New Roman"/>
          <w:sz w:val="24"/>
          <w:szCs w:val="24"/>
          <w:lang w:eastAsia="hr-HR"/>
        </w:rPr>
        <w:t>Visoki upravni sud Republike Hrvatske odlučit će o tužbi u roku od 30 dana od dana primitka tužbe te svoju odluku bez odgađanja dostaviti Vladi Republike Hrvatske i razriješenom Gradonačelniku.</w:t>
      </w:r>
    </w:p>
    <w:p w:rsidR="00414303" w:rsidRPr="00414303" w:rsidRDefault="00414303" w:rsidP="00414303">
      <w:pPr>
        <w:tabs>
          <w:tab w:val="left" w:pos="567"/>
          <w:tab w:val="left" w:pos="851"/>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Odluka Visokog upravnog suda Republike Hrvatske objavljuje se u „Narodnim novinama“.</w:t>
      </w:r>
    </w:p>
    <w:p w:rsidR="00414303" w:rsidRDefault="00414303" w:rsidP="00414303">
      <w:pPr>
        <w:tabs>
          <w:tab w:val="left" w:pos="567"/>
          <w:tab w:val="left" w:pos="851"/>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 xml:space="preserve">Ako je tužba odbačena ili odbijena, Vlada Republike Hrvatske će raspisati prijevremene izbore za Gradonačelnika u roku od 90 dana od dana objave odluke Visokog upravnog suda Republike Hrvatske u „Narodnim novinama“. </w:t>
      </w:r>
    </w:p>
    <w:p w:rsidR="00367F4C" w:rsidRPr="00414303" w:rsidRDefault="00367F4C" w:rsidP="00414303">
      <w:pPr>
        <w:tabs>
          <w:tab w:val="left" w:pos="567"/>
          <w:tab w:val="left" w:pos="851"/>
          <w:tab w:val="left" w:pos="7088"/>
        </w:tabs>
        <w:spacing w:after="0" w:line="240" w:lineRule="auto"/>
        <w:jc w:val="both"/>
        <w:rPr>
          <w:rFonts w:ascii="Times New Roman" w:eastAsia="Times New Roman" w:hAnsi="Times New Roman" w:cs="Times New Roman"/>
          <w:sz w:val="24"/>
          <w:szCs w:val="24"/>
          <w:lang w:eastAsia="hr-HR"/>
        </w:rPr>
      </w:pPr>
    </w:p>
    <w:p w:rsidR="00414303" w:rsidRPr="00414303" w:rsidRDefault="00414303" w:rsidP="00414303">
      <w:pPr>
        <w:tabs>
          <w:tab w:val="left" w:pos="709"/>
          <w:tab w:val="left" w:pos="7088"/>
        </w:tabs>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111.</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b/>
          <w:sz w:val="24"/>
          <w:szCs w:val="24"/>
          <w:lang w:eastAsia="hr-HR"/>
        </w:rPr>
        <w:tab/>
      </w:r>
      <w:r w:rsidRPr="00414303">
        <w:rPr>
          <w:rFonts w:ascii="Times New Roman" w:eastAsia="Times New Roman" w:hAnsi="Times New Roman" w:cs="Times New Roman"/>
          <w:sz w:val="24"/>
          <w:szCs w:val="24"/>
          <w:lang w:eastAsia="hr-HR"/>
        </w:rPr>
        <w:t xml:space="preserve">Ako Gradsko vijeće ne donese proračun prije početka proračunske godine, privremeno se, a najduže za prva tri mjeseca proračunske godine, na osnovi odluke o privremenom </w:t>
      </w:r>
      <w:r w:rsidRPr="00414303">
        <w:rPr>
          <w:rFonts w:ascii="Times New Roman" w:eastAsia="Times New Roman" w:hAnsi="Times New Roman" w:cs="Times New Roman"/>
          <w:sz w:val="24"/>
          <w:szCs w:val="24"/>
          <w:lang w:eastAsia="hr-HR"/>
        </w:rPr>
        <w:lastRenderedPageBreak/>
        <w:t>financiranju, nastavlja financiranje poslova, funkcija i programa tijela Grada Otočca i drugih proračunskih i izvanproračunskih korisnika u skladu s posebnim zakonom.</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 xml:space="preserve">Odluku o privremenom financiranju iz stavka 1. ovoga članka donosi do 31. prosinca Gradsko vijeće u skladu s posebnim zakonom na prijedlog Gradonačelnika, povjerenika Vlade Republike Hrvatske te drugog ovlaštenog predlagatelja utvrđenog Poslovnikom Gradskog vijeća . </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U slučaju kada je raspušteno samo Gradsko vijeće, a Gradonačelnik nije razriješen, do imenovanja povjerenika Vlade Republike Hrvatske, financiranje se obavlja izvršavanjem redovnih i nužnih rashoda i izdataka temeljem odluke o financiranju nužnih rashoda i izdataka koju donosi Gradonačelnik.</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Po imenovanju povjerenika Vlade Republike Hrvatske, gradonačelnik predlaže povjereniku novu odluku o financiranju nužnih rashoda i izdataka u koju su uključeni ostvareni prihodi i primici te izvršeni rashodi i izdaci u vremenu do dolaska povjerenika.</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Ako se do 31. ožujka ne donese proračun, povjerenik donosi odluku o financiranju nužnih rashoda i izdataka za razdoblje do donošenja proračuna.</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Odluka o financiranju nužnih rashoda i izdataka iz stavaka 3.,4. i 5. ovoga članka sadržajno odgovara odluci o privremenom financiranju propisanoj posebnim zakonom, ali razmjerno razdoblju za koje se donosi.</w:t>
      </w:r>
    </w:p>
    <w:p w:rsidR="00414303" w:rsidRPr="00414303" w:rsidRDefault="00414303" w:rsidP="00414303">
      <w:pPr>
        <w:tabs>
          <w:tab w:val="left" w:pos="709"/>
          <w:tab w:val="left" w:pos="7088"/>
        </w:tabs>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112.</w:t>
      </w:r>
    </w:p>
    <w:p w:rsid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Ako do isteka roka privremenog financiranja nije donesen proračun, a Gradonačelnik je onemogućen u obavljanju svoje dužnosti, financiranje se obavlja izvršavanjem redovnih i nužnih rashoda i izdataka temeljem odluke o financiranju nužnih rashoda i izdataka koju donosi Gradsko vijeće na prijedlog privremenog zamjenika gradonačelnika iz članka 65. ovoga Statuta.</w:t>
      </w:r>
    </w:p>
    <w:p w:rsidR="00367F4C" w:rsidRPr="00414303" w:rsidRDefault="00367F4C"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p>
    <w:p w:rsidR="00414303" w:rsidRPr="00414303" w:rsidRDefault="00414303" w:rsidP="00414303">
      <w:pPr>
        <w:tabs>
          <w:tab w:val="left" w:pos="709"/>
          <w:tab w:val="left" w:pos="7088"/>
        </w:tabs>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113.</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Kada je konstituirano novoizabrano Gradsko vijeće nakon provedenih prijevremenih izbora, do donošenja proračuna financiranje se obavlja izvršavanjem redovnih i nužnih rashoda i izdataka temeljem odluke o financiranju nužnih rashoda i izdataka koju donosi Gradonačelnik.</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p>
    <w:p w:rsidR="00414303" w:rsidRPr="00414303" w:rsidRDefault="00414303" w:rsidP="00414303">
      <w:pPr>
        <w:tabs>
          <w:tab w:val="left" w:pos="709"/>
          <w:tab w:val="left" w:pos="7088"/>
        </w:tabs>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114.</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Kada u postupku nadzora zakonitosti općeg akta nadležno tijelo državne uprave donese odluku o obustavi proračuna, odnosno odluku o potvrdi odluke Gradonačelnika o obustavi proračuna, za vrijeme trajanja obustave proračuna financiranje se obavlja izvršavanjem redovnih i nužnih rashoda i izdataka temeljem odluke o financiranju nužnih rashoda i izdataka koju donosi Gradonačelnik.</w:t>
      </w:r>
    </w:p>
    <w:p w:rsid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Ako Visoki upravni sud Republike Hrvatske u postupku ocjene zakonitosti općeg akta ukine proračun, Gradsko vijeće dužno je donijeti proračun u roku od 45 dana od objave presude Visokog upravnog suda Republike Hrvatske u „Narodnim novinama“. Do donošenja proračuna financiranje se obavlja izvršavanjem redovnih i nužnih rashoda i izdataka temeljem odluke o financiranju nužnih rashoda i izdataka koju donosi Gradonačelnik.</w:t>
      </w:r>
    </w:p>
    <w:p w:rsidR="00367F4C" w:rsidRPr="00414303" w:rsidRDefault="00367F4C"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p>
    <w:p w:rsidR="00414303" w:rsidRPr="00414303" w:rsidRDefault="00414303" w:rsidP="00414303">
      <w:pPr>
        <w:tabs>
          <w:tab w:val="left" w:pos="709"/>
          <w:tab w:val="left" w:pos="7088"/>
        </w:tabs>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115.</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Na sadržaj odluke o financiranju nužnih rashoda i izdataka iz članaka 112., 113.  i 114. ovoga Statuta primjenjuje se odredba članka 111.st.6. ovoga Statuta.</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color w:val="FF0000"/>
          <w:sz w:val="24"/>
          <w:szCs w:val="24"/>
          <w:lang w:eastAsia="hr-HR"/>
        </w:rPr>
      </w:pPr>
    </w:p>
    <w:p w:rsidR="00414303" w:rsidRPr="00414303" w:rsidRDefault="00414303" w:rsidP="00414303">
      <w:pPr>
        <w:tabs>
          <w:tab w:val="left" w:pos="709"/>
          <w:tab w:val="left" w:pos="7088"/>
        </w:tabs>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116.</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lastRenderedPageBreak/>
        <w:tab/>
        <w:t>Ako se tijekom proračunske godine smanje prihodi i primici ili povećaju izdaci utvrđeni proračunom, proračun se mora uravnotežiti sniženjem predviđenih izdataka ili pronalaženjem novih prihoda.</w:t>
      </w:r>
    </w:p>
    <w:p w:rsid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Uravnoteženje proračuna provodi se izmjenama i dopunama proračuna po postupku propisnom za donošenje proračuna.</w:t>
      </w:r>
    </w:p>
    <w:p w:rsidR="00367F4C" w:rsidRPr="00414303" w:rsidRDefault="00367F4C"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p>
    <w:p w:rsidR="00414303" w:rsidRPr="00414303" w:rsidRDefault="00414303" w:rsidP="00414303">
      <w:pPr>
        <w:tabs>
          <w:tab w:val="left" w:pos="709"/>
          <w:tab w:val="left" w:pos="7088"/>
        </w:tabs>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117.</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Ukupno materijalno i financijsko poslovanje Grada nadzire Gradsko vijeće.</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Zakonitost, svrhovitost i pravodobnost korištenja proračunskih sredstava Grada nadzire Ministarstvo financija.</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p>
    <w:p w:rsidR="00414303" w:rsidRDefault="00414303" w:rsidP="00414303">
      <w:pPr>
        <w:numPr>
          <w:ilvl w:val="0"/>
          <w:numId w:val="30"/>
        </w:numPr>
        <w:tabs>
          <w:tab w:val="left" w:pos="709"/>
          <w:tab w:val="left" w:pos="7088"/>
        </w:tabs>
        <w:spacing w:after="0" w:line="240" w:lineRule="auto"/>
        <w:jc w:val="both"/>
        <w:rPr>
          <w:rFonts w:ascii="Times New Roman" w:eastAsia="Times New Roman" w:hAnsi="Times New Roman" w:cs="Times New Roman"/>
          <w:b/>
          <w:sz w:val="24"/>
          <w:szCs w:val="24"/>
          <w:lang w:eastAsia="hr-HR"/>
        </w:rPr>
      </w:pPr>
      <w:r w:rsidRPr="00414303">
        <w:rPr>
          <w:rFonts w:ascii="Times New Roman" w:eastAsia="Times New Roman" w:hAnsi="Times New Roman" w:cs="Times New Roman"/>
          <w:b/>
          <w:sz w:val="24"/>
          <w:szCs w:val="24"/>
          <w:lang w:eastAsia="hr-HR"/>
        </w:rPr>
        <w:t>AKTI GRADA</w:t>
      </w:r>
    </w:p>
    <w:p w:rsidR="00367F4C" w:rsidRPr="00414303" w:rsidRDefault="00367F4C" w:rsidP="00367F4C">
      <w:pPr>
        <w:tabs>
          <w:tab w:val="left" w:pos="709"/>
          <w:tab w:val="left" w:pos="7088"/>
        </w:tabs>
        <w:spacing w:after="0" w:line="240" w:lineRule="auto"/>
        <w:ind w:left="1429"/>
        <w:jc w:val="both"/>
        <w:rPr>
          <w:rFonts w:ascii="Times New Roman" w:eastAsia="Times New Roman" w:hAnsi="Times New Roman" w:cs="Times New Roman"/>
          <w:b/>
          <w:sz w:val="24"/>
          <w:szCs w:val="24"/>
          <w:lang w:eastAsia="hr-HR"/>
        </w:rPr>
      </w:pPr>
    </w:p>
    <w:p w:rsidR="00414303" w:rsidRPr="00414303" w:rsidRDefault="00414303" w:rsidP="00414303">
      <w:pPr>
        <w:tabs>
          <w:tab w:val="left" w:pos="709"/>
          <w:tab w:val="left" w:pos="7088"/>
        </w:tabs>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118.</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Gradsko vijeće na temelju prava i ovlaštenja utvrđenih zakonom i ovim Statutom donosi Statut, Poslovnik, proračun, odluku o izvršenju proračuna, odluke i druge opće akte i zaključke.</w:t>
      </w:r>
    </w:p>
    <w:p w:rsid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Gradsko vijeće donosi rješenja i druge pojedinačne akte, kada u skladu sa zakonom rješava o pojedinačnim stvarima.</w:t>
      </w:r>
    </w:p>
    <w:p w:rsidR="00367F4C" w:rsidRPr="00414303" w:rsidRDefault="00367F4C"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p>
    <w:p w:rsidR="00414303" w:rsidRPr="00414303" w:rsidRDefault="00414303" w:rsidP="00414303">
      <w:pPr>
        <w:tabs>
          <w:tab w:val="left" w:pos="709"/>
          <w:tab w:val="left" w:pos="7088"/>
        </w:tabs>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119.</w:t>
      </w:r>
    </w:p>
    <w:p w:rsidR="00414303" w:rsidRDefault="00414303" w:rsidP="00414303">
      <w:pPr>
        <w:keepNext/>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Gradonačelnik u poslovima iz svog djelokruga donosi odluke, zaključke, pravilnike, te opće akte kada je za to ovlašten zakonom ili općim aktom Gradskog vijeća.</w:t>
      </w:r>
    </w:p>
    <w:p w:rsidR="00796BE9" w:rsidRPr="00414303" w:rsidRDefault="00796BE9" w:rsidP="00414303">
      <w:pPr>
        <w:keepNext/>
        <w:tabs>
          <w:tab w:val="left" w:pos="709"/>
          <w:tab w:val="left" w:pos="7088"/>
        </w:tabs>
        <w:spacing w:after="0" w:line="240" w:lineRule="auto"/>
        <w:jc w:val="both"/>
        <w:rPr>
          <w:rFonts w:ascii="Times New Roman" w:eastAsia="Times New Roman" w:hAnsi="Times New Roman" w:cs="Times New Roman"/>
          <w:sz w:val="24"/>
          <w:szCs w:val="24"/>
          <w:lang w:eastAsia="hr-HR"/>
        </w:rPr>
      </w:pPr>
    </w:p>
    <w:p w:rsidR="00414303" w:rsidRPr="00414303" w:rsidRDefault="00414303" w:rsidP="00414303">
      <w:pPr>
        <w:tabs>
          <w:tab w:val="left" w:pos="709"/>
          <w:tab w:val="left" w:pos="7088"/>
        </w:tabs>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120.</w:t>
      </w:r>
    </w:p>
    <w:p w:rsidR="00414303" w:rsidRPr="00414303" w:rsidRDefault="00414303" w:rsidP="00414303">
      <w:pPr>
        <w:keepNext/>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 xml:space="preserve">Radna  tijela Gradskog vijeća donose zaključke i preporuke. </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p>
    <w:p w:rsidR="00414303" w:rsidRPr="00414303" w:rsidRDefault="00414303" w:rsidP="00414303">
      <w:pPr>
        <w:tabs>
          <w:tab w:val="left" w:pos="709"/>
          <w:tab w:val="left" w:pos="7088"/>
        </w:tabs>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121.</w:t>
      </w:r>
    </w:p>
    <w:p w:rsidR="00414303" w:rsidRDefault="00414303" w:rsidP="00414303">
      <w:pPr>
        <w:keepNext/>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 xml:space="preserve">Gradonačelnik osigurava izvršenje općih akata iz članka 118. ovog Statuta, na način i u postupku propisanom ovim Statutom, te nadzire zakonitost rada upravnih tijela. </w:t>
      </w:r>
    </w:p>
    <w:p w:rsidR="00367F4C" w:rsidRPr="00414303" w:rsidRDefault="00367F4C" w:rsidP="00414303">
      <w:pPr>
        <w:keepNext/>
        <w:tabs>
          <w:tab w:val="left" w:pos="709"/>
          <w:tab w:val="left" w:pos="7088"/>
        </w:tabs>
        <w:spacing w:after="0" w:line="240" w:lineRule="auto"/>
        <w:jc w:val="both"/>
        <w:rPr>
          <w:rFonts w:ascii="Times New Roman" w:eastAsia="Times New Roman" w:hAnsi="Times New Roman" w:cs="Times New Roman"/>
          <w:sz w:val="24"/>
          <w:szCs w:val="24"/>
          <w:lang w:eastAsia="hr-HR"/>
        </w:rPr>
      </w:pPr>
    </w:p>
    <w:p w:rsidR="00367F4C" w:rsidRDefault="00367F4C" w:rsidP="00414303">
      <w:pPr>
        <w:tabs>
          <w:tab w:val="left" w:pos="709"/>
          <w:tab w:val="left" w:pos="7088"/>
        </w:tabs>
        <w:spacing w:after="0" w:line="240" w:lineRule="auto"/>
        <w:jc w:val="center"/>
        <w:rPr>
          <w:rFonts w:ascii="Times New Roman" w:eastAsia="Times New Roman" w:hAnsi="Times New Roman" w:cs="Times New Roman"/>
          <w:sz w:val="24"/>
          <w:szCs w:val="24"/>
          <w:lang w:eastAsia="hr-HR"/>
        </w:rPr>
      </w:pPr>
    </w:p>
    <w:p w:rsidR="00367F4C" w:rsidRDefault="00367F4C" w:rsidP="00414303">
      <w:pPr>
        <w:tabs>
          <w:tab w:val="left" w:pos="709"/>
          <w:tab w:val="left" w:pos="7088"/>
        </w:tabs>
        <w:spacing w:after="0" w:line="240" w:lineRule="auto"/>
        <w:jc w:val="center"/>
        <w:rPr>
          <w:rFonts w:ascii="Times New Roman" w:eastAsia="Times New Roman" w:hAnsi="Times New Roman" w:cs="Times New Roman"/>
          <w:sz w:val="24"/>
          <w:szCs w:val="24"/>
          <w:lang w:eastAsia="hr-HR"/>
        </w:rPr>
      </w:pPr>
    </w:p>
    <w:p w:rsidR="00367F4C" w:rsidRDefault="00367F4C" w:rsidP="00414303">
      <w:pPr>
        <w:tabs>
          <w:tab w:val="left" w:pos="709"/>
          <w:tab w:val="left" w:pos="7088"/>
        </w:tabs>
        <w:spacing w:after="0" w:line="240" w:lineRule="auto"/>
        <w:jc w:val="center"/>
        <w:rPr>
          <w:rFonts w:ascii="Times New Roman" w:eastAsia="Times New Roman" w:hAnsi="Times New Roman" w:cs="Times New Roman"/>
          <w:sz w:val="24"/>
          <w:szCs w:val="24"/>
          <w:lang w:eastAsia="hr-HR"/>
        </w:rPr>
      </w:pPr>
    </w:p>
    <w:p w:rsidR="00367F4C" w:rsidRDefault="00367F4C" w:rsidP="00414303">
      <w:pPr>
        <w:tabs>
          <w:tab w:val="left" w:pos="709"/>
          <w:tab w:val="left" w:pos="7088"/>
        </w:tabs>
        <w:spacing w:after="0" w:line="240" w:lineRule="auto"/>
        <w:jc w:val="center"/>
        <w:rPr>
          <w:rFonts w:ascii="Times New Roman" w:eastAsia="Times New Roman" w:hAnsi="Times New Roman" w:cs="Times New Roman"/>
          <w:sz w:val="24"/>
          <w:szCs w:val="24"/>
          <w:lang w:eastAsia="hr-HR"/>
        </w:rPr>
      </w:pPr>
    </w:p>
    <w:p w:rsidR="00414303" w:rsidRPr="00414303" w:rsidRDefault="00414303" w:rsidP="00414303">
      <w:pPr>
        <w:tabs>
          <w:tab w:val="left" w:pos="709"/>
          <w:tab w:val="left" w:pos="7088"/>
        </w:tabs>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122.</w:t>
      </w:r>
    </w:p>
    <w:p w:rsidR="00414303" w:rsidRPr="00414303" w:rsidRDefault="00414303" w:rsidP="00414303">
      <w:pPr>
        <w:keepNext/>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 xml:space="preserve">Upravna tijela Grada u izvršavanju općih akata Gradskog vijeća donose pojedinačne akte kojima rješavaju o pravima, obvezama i pravnim interesima fizičkih i pravnih osoba (upravne stvari). </w:t>
      </w:r>
    </w:p>
    <w:p w:rsidR="00414303" w:rsidRPr="00414303" w:rsidRDefault="00414303" w:rsidP="00414303">
      <w:pPr>
        <w:keepNext/>
        <w:tabs>
          <w:tab w:val="left" w:pos="709"/>
          <w:tab w:val="left" w:pos="7088"/>
        </w:tabs>
        <w:spacing w:after="0" w:line="240" w:lineRule="auto"/>
        <w:jc w:val="both"/>
        <w:rPr>
          <w:rFonts w:ascii="Times New Roman" w:eastAsia="Times New Roman" w:hAnsi="Times New Roman" w:cs="Times New Roman"/>
          <w:b/>
          <w:sz w:val="24"/>
          <w:szCs w:val="24"/>
          <w:lang w:eastAsia="hr-HR"/>
        </w:rPr>
      </w:pPr>
      <w:r w:rsidRPr="00414303">
        <w:rPr>
          <w:rFonts w:ascii="Times New Roman" w:eastAsia="Times New Roman" w:hAnsi="Times New Roman" w:cs="Times New Roman"/>
          <w:sz w:val="24"/>
          <w:szCs w:val="24"/>
          <w:lang w:eastAsia="hr-HR"/>
        </w:rPr>
        <w:tab/>
        <w:t>Upravna tijela Grada u obavljanju povjerenih poslova državne uprave rješavaju u upravnim stvarima u prvom stupnju.</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Protiv pojedinačnih akata iz stavka 1. ovog članka, može se izjaviti žalba nadležnom upravnom tijelu Ličko-senjske županije.</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Protiv pojedinačnih akata iz stavka 2. ovoga članka koje donose upravna tijela Grada u obavljanju povjerenih poslova državne uprave može se izjaviti žalba nadležnom tijelu državne uprave u skladu s posebnim zakonom kojim se uređuje pojedino upravno područje.</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Na donošenje akata iz ovog članka primjenjuju se odredbe Zakona o općem upravnom postupku.</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Protiv pojedinačnih akata iz ovog članka može se pokrenuti upravni spor sukladno odredbama Zakona o upravnim sporovima.</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lastRenderedPageBreak/>
        <w:tab/>
        <w:t>Odredbe ovoga članka odnose se i na pojedinačne akte koje donose pravne osobe kojima je odlukom Gradskoga vijeća, u skladu sa zakonom, povjereno obavljanje javnih ovlasti u poslovima iz samoupravnog djelokruga Grada.</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color w:val="002060"/>
          <w:sz w:val="24"/>
          <w:szCs w:val="24"/>
          <w:lang w:eastAsia="hr-HR"/>
        </w:rPr>
      </w:pPr>
    </w:p>
    <w:p w:rsidR="00414303" w:rsidRPr="00414303" w:rsidRDefault="00414303" w:rsidP="00414303">
      <w:pPr>
        <w:tabs>
          <w:tab w:val="left" w:pos="709"/>
          <w:tab w:val="left" w:pos="7088"/>
        </w:tabs>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123.</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Protiv pojedinačnih akata Gradskog vijeća i gradonačelnika kojima se rješava o pravima, obvezama i pravnim interesima fizičkih i pravnih osoba, ako posebnim zakonom nije drugačije propisano, ne može se izjaviti žalba, već se može pokrenuti upravni spor.</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p>
    <w:p w:rsidR="00414303" w:rsidRPr="00414303" w:rsidRDefault="00414303" w:rsidP="00414303">
      <w:pPr>
        <w:tabs>
          <w:tab w:val="left" w:pos="709"/>
          <w:tab w:val="left" w:pos="7088"/>
        </w:tabs>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124.</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Nadzor zakonitosti pojedinačnih neupravnih akata koje u samoupravnom djelokrugu donose predstavnička i izvršna tijela općina, gradova i županija obavljaju nadležna središnja tijela državne uprave, svako u svojem djelokrugu, sukladno posebnom zakonu.</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U provedbi nadzora nadležno tijelo oglasit će pojedinačni ne-upravni akt ništavim u slučaju:</w:t>
      </w:r>
    </w:p>
    <w:p w:rsidR="00414303" w:rsidRPr="00414303" w:rsidRDefault="00414303" w:rsidP="00414303">
      <w:pPr>
        <w:numPr>
          <w:ilvl w:val="0"/>
          <w:numId w:val="32"/>
        </w:num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ako je akt donijelo neovlašteno tijelo,</w:t>
      </w:r>
    </w:p>
    <w:p w:rsidR="00414303" w:rsidRPr="00414303" w:rsidRDefault="00414303" w:rsidP="00414303">
      <w:pPr>
        <w:numPr>
          <w:ilvl w:val="0"/>
          <w:numId w:val="32"/>
        </w:num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ako je u postupku donošenja akta povrijeđen zakon, statut ili drugi opći akt jedinice,</w:t>
      </w:r>
    </w:p>
    <w:p w:rsidR="00414303" w:rsidRPr="00414303" w:rsidRDefault="00414303" w:rsidP="00414303">
      <w:pPr>
        <w:numPr>
          <w:ilvl w:val="0"/>
          <w:numId w:val="32"/>
        </w:num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ako se akt odnosi na pitanje koje nije u djelokrugu jedinice lokalne i područne (regionalne) samouprave,</w:t>
      </w:r>
    </w:p>
    <w:p w:rsidR="00414303" w:rsidRPr="00414303" w:rsidRDefault="00414303" w:rsidP="00414303">
      <w:pPr>
        <w:numPr>
          <w:ilvl w:val="0"/>
          <w:numId w:val="32"/>
        </w:num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ako je nepravilno primijenjen zakon ili drugi propis, odnosno opći akt.</w:t>
      </w:r>
    </w:p>
    <w:p w:rsidR="00414303" w:rsidRPr="00414303" w:rsidRDefault="00414303" w:rsidP="00414303">
      <w:pPr>
        <w:tabs>
          <w:tab w:val="left" w:pos="709"/>
          <w:tab w:val="left" w:pos="7088"/>
        </w:tabs>
        <w:spacing w:after="0" w:line="240" w:lineRule="auto"/>
        <w:ind w:left="720" w:hanging="720"/>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U slučaju iz stavka 2. ovoga članka ovlašteno tijelo može donijeti rješenje u roku od</w:t>
      </w:r>
    </w:p>
    <w:p w:rsidR="00414303" w:rsidRPr="00414303" w:rsidRDefault="00414303" w:rsidP="00414303">
      <w:pPr>
        <w:tabs>
          <w:tab w:val="left" w:pos="709"/>
          <w:tab w:val="left" w:pos="7088"/>
        </w:tabs>
        <w:spacing w:after="0" w:line="240" w:lineRule="auto"/>
        <w:ind w:left="720" w:hanging="720"/>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godine dana od donošenja pojedinačnog akta.</w:t>
      </w:r>
    </w:p>
    <w:p w:rsidR="00414303" w:rsidRPr="00414303" w:rsidRDefault="00414303" w:rsidP="00414303">
      <w:pPr>
        <w:tabs>
          <w:tab w:val="left" w:pos="709"/>
          <w:tab w:val="left" w:pos="7088"/>
        </w:tabs>
        <w:spacing w:after="0" w:line="240" w:lineRule="auto"/>
        <w:ind w:left="720" w:hanging="720"/>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 xml:space="preserve">Protiv rješenja kojim se pojedinačni neupravni akt proglašava ništavim nije dopuštena </w:t>
      </w:r>
    </w:p>
    <w:p w:rsidR="00414303" w:rsidRPr="00414303" w:rsidRDefault="00414303" w:rsidP="00414303">
      <w:pPr>
        <w:tabs>
          <w:tab w:val="left" w:pos="709"/>
          <w:tab w:val="left" w:pos="7088"/>
        </w:tabs>
        <w:spacing w:after="0" w:line="240" w:lineRule="auto"/>
        <w:ind w:left="720" w:hanging="720"/>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žalba, ali se može pokrenuti upravni spor pred nadležnim upravnim sudom.</w:t>
      </w:r>
    </w:p>
    <w:p w:rsidR="00414303" w:rsidRPr="00414303" w:rsidRDefault="00414303" w:rsidP="00414303">
      <w:pPr>
        <w:tabs>
          <w:tab w:val="left" w:pos="709"/>
          <w:tab w:val="left" w:pos="7088"/>
        </w:tabs>
        <w:spacing w:after="0" w:line="240" w:lineRule="auto"/>
        <w:ind w:left="720" w:hanging="720"/>
        <w:jc w:val="both"/>
        <w:rPr>
          <w:rFonts w:ascii="Times New Roman" w:eastAsia="Times New Roman" w:hAnsi="Times New Roman" w:cs="Times New Roman"/>
          <w:sz w:val="24"/>
          <w:szCs w:val="24"/>
          <w:lang w:eastAsia="hr-HR"/>
        </w:rPr>
      </w:pPr>
    </w:p>
    <w:p w:rsidR="00414303" w:rsidRPr="00414303" w:rsidRDefault="00414303" w:rsidP="00414303">
      <w:pPr>
        <w:tabs>
          <w:tab w:val="left" w:pos="709"/>
          <w:tab w:val="left" w:pos="7088"/>
        </w:tabs>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125.</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Nadzor zakonitosti rada Gradskog vijeća obavlja središnje tijelo državne uprave nadležno za lokalnu i područnu (regionalnu) samoupravu.</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Kada utvrdi nepravilnosti u radu Gradskog vijeća, središnje tijelo državne uprave nadležno za lokalnu i područnu (regionalnu) samoupravu donijet će odluku kojom će sjednicu Gradskog vijeća ili njezin dio proglasiti nezakonitom, a akte donesene na sjednici proglasiti ništavim.</w:t>
      </w:r>
    </w:p>
    <w:p w:rsidR="00367F4C" w:rsidRDefault="00414303" w:rsidP="00367F4C">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Protiv odluke iz stavka 2. ovoga članka nije dopuštena žalba, ali se može pokrenuti upravni spor pred Visokim upravnim sudom Republike Hrvatske.</w:t>
      </w:r>
    </w:p>
    <w:p w:rsidR="00367F4C" w:rsidRDefault="00367F4C" w:rsidP="00367F4C">
      <w:pPr>
        <w:tabs>
          <w:tab w:val="left" w:pos="709"/>
          <w:tab w:val="left" w:pos="7088"/>
        </w:tabs>
        <w:spacing w:after="0" w:line="240" w:lineRule="auto"/>
        <w:jc w:val="both"/>
        <w:rPr>
          <w:rFonts w:ascii="Times New Roman" w:eastAsia="Times New Roman" w:hAnsi="Times New Roman" w:cs="Times New Roman"/>
          <w:sz w:val="24"/>
          <w:szCs w:val="24"/>
          <w:lang w:eastAsia="hr-HR"/>
        </w:rPr>
      </w:pPr>
    </w:p>
    <w:p w:rsidR="00367F4C" w:rsidRDefault="00414303" w:rsidP="00367F4C">
      <w:pPr>
        <w:tabs>
          <w:tab w:val="left" w:pos="709"/>
          <w:tab w:val="left" w:pos="7088"/>
        </w:tabs>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126.</w:t>
      </w:r>
    </w:p>
    <w:p w:rsidR="00367F4C" w:rsidRDefault="00367F4C" w:rsidP="00367F4C">
      <w:pPr>
        <w:tabs>
          <w:tab w:val="left" w:pos="709"/>
          <w:tab w:val="left" w:pos="7088"/>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414303" w:rsidRPr="00414303">
        <w:rPr>
          <w:rFonts w:ascii="Times New Roman" w:eastAsia="Times New Roman" w:hAnsi="Times New Roman" w:cs="Times New Roman"/>
          <w:sz w:val="24"/>
          <w:szCs w:val="24"/>
          <w:lang w:eastAsia="hr-HR"/>
        </w:rPr>
        <w:t>Nadzor zakonitosti općih akata koje u samoupravnom djelokrugu donosi Gradsko vijeće obavljaju tijela državne uprave, svako u svojem djelokrugu, sukladno posebnom zakonu.</w:t>
      </w:r>
    </w:p>
    <w:p w:rsidR="00414303" w:rsidRPr="00414303" w:rsidRDefault="00367F4C" w:rsidP="00367F4C">
      <w:pPr>
        <w:tabs>
          <w:tab w:val="left" w:pos="709"/>
          <w:tab w:val="left" w:pos="7088"/>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414303" w:rsidRPr="00414303">
        <w:rPr>
          <w:rFonts w:ascii="Times New Roman" w:eastAsia="Times New Roman" w:hAnsi="Times New Roman" w:cs="Times New Roman"/>
          <w:sz w:val="24"/>
          <w:szCs w:val="24"/>
          <w:lang w:eastAsia="hr-HR"/>
        </w:rPr>
        <w:t>Predsjednik Gradskog vijeća dužan je dostaviti statut, poslovnik, proračun ili drugi opći akt (u daljnjem tekstu:opći akt) nadležnom tijelu državne uprave u čijem je djelokrugu opći akt zajedno s izvatkom iz zapisnika koji se odnosi na postupak donošenja općeg akta propisan statutom i poslovnikom, u roku od 15 dana od dana donošenja općeg akta.</w:t>
      </w:r>
    </w:p>
    <w:p w:rsidR="00414303" w:rsidRDefault="00414303" w:rsidP="00414303">
      <w:pPr>
        <w:keepNext/>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Predsjednik gradskog vijeća dužan je akte iz stavka 2. ovoga članka bez odgode dostaviti Gradonačelniku.</w:t>
      </w:r>
    </w:p>
    <w:p w:rsidR="00B0267D" w:rsidRPr="00414303" w:rsidRDefault="00B0267D" w:rsidP="00414303">
      <w:pPr>
        <w:keepNext/>
        <w:tabs>
          <w:tab w:val="left" w:pos="709"/>
          <w:tab w:val="left" w:pos="7088"/>
        </w:tabs>
        <w:spacing w:after="0" w:line="240" w:lineRule="auto"/>
        <w:jc w:val="both"/>
        <w:rPr>
          <w:rFonts w:ascii="Times New Roman" w:eastAsia="Times New Roman" w:hAnsi="Times New Roman" w:cs="Times New Roman"/>
          <w:sz w:val="24"/>
          <w:szCs w:val="24"/>
          <w:lang w:eastAsia="hr-HR"/>
        </w:rPr>
      </w:pPr>
    </w:p>
    <w:p w:rsidR="00414303" w:rsidRPr="00414303" w:rsidRDefault="00414303" w:rsidP="00414303">
      <w:pPr>
        <w:tabs>
          <w:tab w:val="left" w:pos="709"/>
          <w:tab w:val="left" w:pos="7088"/>
        </w:tabs>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127.</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Detaljnije odredbe o nadzoru zakonitosti rada i općih akata te nadzor nad obavljanjem povjerenih poslova državne uprave regulirane su odredbama članaka 78. do 83. Zakona o lokalnoj i područnoj (regionalnoj) samoupravi.</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p>
    <w:p w:rsidR="00414303" w:rsidRPr="00414303" w:rsidRDefault="00414303" w:rsidP="00414303">
      <w:pPr>
        <w:tabs>
          <w:tab w:val="left" w:pos="709"/>
          <w:tab w:val="left" w:pos="7088"/>
        </w:tabs>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128.</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 xml:space="preserve">Opći akti se prije nego što stupe na snagu, objavljuju  u službenom glasilu Grada Otočca – „Službenom vjesniku Grada Otočca“. </w:t>
      </w:r>
    </w:p>
    <w:p w:rsidR="00414303" w:rsidRPr="00414303" w:rsidRDefault="00414303" w:rsidP="00414303">
      <w:pPr>
        <w:keepNext/>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Opći akti stupaju na snagu osmog  dana od dana objave, osim ako nije zbog osobito opravdanih razloga, općim aktom propisano da opći akt stupa na snagu prvog dana od dana objave.</w:t>
      </w:r>
    </w:p>
    <w:p w:rsidR="00414303" w:rsidRPr="00414303" w:rsidRDefault="00414303" w:rsidP="00414303">
      <w:pPr>
        <w:keepNext/>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Opći akti ne mogu imati povratno djelovanje.</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b/>
          <w:sz w:val="24"/>
          <w:szCs w:val="24"/>
          <w:lang w:eastAsia="hr-HR"/>
        </w:rPr>
      </w:pPr>
    </w:p>
    <w:p w:rsidR="00414303" w:rsidRDefault="00414303" w:rsidP="00414303">
      <w:pPr>
        <w:tabs>
          <w:tab w:val="left" w:pos="709"/>
          <w:tab w:val="left" w:pos="7088"/>
        </w:tabs>
        <w:spacing w:after="0" w:line="240" w:lineRule="auto"/>
        <w:jc w:val="both"/>
        <w:rPr>
          <w:rFonts w:ascii="Times New Roman" w:eastAsia="Times New Roman" w:hAnsi="Times New Roman" w:cs="Times New Roman"/>
          <w:b/>
          <w:sz w:val="24"/>
          <w:szCs w:val="24"/>
          <w:lang w:eastAsia="hr-HR"/>
        </w:rPr>
      </w:pPr>
      <w:r w:rsidRPr="00414303">
        <w:rPr>
          <w:rFonts w:ascii="Times New Roman" w:eastAsia="Times New Roman" w:hAnsi="Times New Roman" w:cs="Times New Roman"/>
          <w:b/>
          <w:sz w:val="24"/>
          <w:szCs w:val="24"/>
          <w:lang w:eastAsia="hr-HR"/>
        </w:rPr>
        <w:tab/>
        <w:t xml:space="preserve">XIII. A – RASPUŠTANJE  GRADSKOG  VIJEĆA </w:t>
      </w:r>
    </w:p>
    <w:p w:rsidR="00B0267D" w:rsidRPr="00414303" w:rsidRDefault="00B0267D" w:rsidP="00414303">
      <w:pPr>
        <w:tabs>
          <w:tab w:val="left" w:pos="709"/>
          <w:tab w:val="left" w:pos="7088"/>
        </w:tabs>
        <w:spacing w:after="0" w:line="240" w:lineRule="auto"/>
        <w:jc w:val="both"/>
        <w:rPr>
          <w:rFonts w:ascii="Times New Roman" w:eastAsia="Times New Roman" w:hAnsi="Times New Roman" w:cs="Times New Roman"/>
          <w:b/>
          <w:sz w:val="24"/>
          <w:szCs w:val="24"/>
          <w:lang w:eastAsia="hr-HR"/>
        </w:rPr>
      </w:pPr>
    </w:p>
    <w:p w:rsidR="00414303" w:rsidRPr="00414303" w:rsidRDefault="00414303" w:rsidP="00414303">
      <w:pPr>
        <w:tabs>
          <w:tab w:val="left" w:pos="709"/>
          <w:tab w:val="left" w:pos="7088"/>
        </w:tabs>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129.</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b/>
          <w:sz w:val="24"/>
          <w:szCs w:val="24"/>
          <w:lang w:eastAsia="hr-HR"/>
        </w:rPr>
        <w:tab/>
      </w:r>
      <w:r w:rsidRPr="00414303">
        <w:rPr>
          <w:rFonts w:ascii="Times New Roman" w:eastAsia="Times New Roman" w:hAnsi="Times New Roman" w:cs="Times New Roman"/>
          <w:sz w:val="24"/>
          <w:szCs w:val="24"/>
          <w:lang w:eastAsia="hr-HR"/>
        </w:rPr>
        <w:t>Na prijedlog središnjeg tijela državne uprave nadležnog za lokalnu i područnu (regionalnu) samoupravu Vlada Republike Hrvatske raspustit će Gradsko vijeće:</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1.ako donese odluku ili drugi akt kojim ugrožava suverenitet i teritorijalnu cjelovitost Republike Hrvatske,</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2.ako Gradsko vijeće novoustrojene jedinice lokalne samouprave ne donese statut u roku od 60 dana od dana konstituiranja,</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3.ako učestalo donosi opće akte suprotne Ustavu, zakonu ili drugom propisu ili zbog učestalih, težih povreda zakona i drugih propisa,</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4.ako iz bilo kojih razloga trajno ostane bez broja članova potrebnog za rad i donošenje odluka,</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5.ako ne može donositi odluke iz svog djelokruga dulje od 3 mjeseca,</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color w:val="FF0000"/>
          <w:sz w:val="24"/>
          <w:szCs w:val="24"/>
          <w:lang w:eastAsia="hr-HR"/>
        </w:rPr>
        <w:tab/>
      </w:r>
      <w:r w:rsidRPr="00414303">
        <w:rPr>
          <w:rFonts w:ascii="Times New Roman" w:eastAsia="Times New Roman" w:hAnsi="Times New Roman" w:cs="Times New Roman"/>
          <w:sz w:val="24"/>
          <w:szCs w:val="24"/>
          <w:lang w:eastAsia="hr-HR"/>
        </w:rPr>
        <w:t xml:space="preserve">6.ako ne raspiše referendum na prijedlog birača kada je utvrđeno da je dopušteni prijedlog podnesen od dovoljnog broja birača, u skladu s odredbama ovog Statuta, Zakona o lokalnoj i područnoj (regionalnoj) samoupravi i zakona kojim se uređuje raspisivanje referenduma, </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7. ako ne raspiše referendum za opoziv iz članka 68. ovog Statuta,</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8.ako u tekućoj godini ne donese proračun za slijedeću godinu niti odluku o privremenom financiranju te ako ne donese proračun do isteka roka privremenog financiranja, osim u slučaju iz članka 111.a stavka 1. ovoga Statuta,</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color w:val="FF0000"/>
          <w:sz w:val="24"/>
          <w:szCs w:val="24"/>
          <w:lang w:eastAsia="hr-HR"/>
        </w:rPr>
        <w:tab/>
      </w:r>
      <w:r w:rsidRPr="00414303">
        <w:rPr>
          <w:rFonts w:ascii="Times New Roman" w:eastAsia="Times New Roman" w:hAnsi="Times New Roman" w:cs="Times New Roman"/>
          <w:sz w:val="24"/>
          <w:szCs w:val="24"/>
          <w:lang w:eastAsia="hr-HR"/>
        </w:rPr>
        <w:t>9. ako ne donese proračun u roku od 45 dana od objave presude Visokog upravnog suda Republike Hrvatske kojom je proračun ukinut u postupku ocjene zakonitosti općeg akta, osim u slučaju iz članka 110.st.1. ovoga Statuta.</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b/>
          <w:sz w:val="24"/>
          <w:szCs w:val="24"/>
          <w:lang w:eastAsia="hr-HR"/>
        </w:rPr>
      </w:pPr>
    </w:p>
    <w:p w:rsidR="00414303" w:rsidRDefault="00414303" w:rsidP="00414303">
      <w:pPr>
        <w:tabs>
          <w:tab w:val="left" w:pos="709"/>
          <w:tab w:val="left" w:pos="7088"/>
        </w:tabs>
        <w:spacing w:after="0" w:line="240" w:lineRule="auto"/>
        <w:jc w:val="both"/>
        <w:rPr>
          <w:rFonts w:ascii="Times New Roman" w:eastAsia="Times New Roman" w:hAnsi="Times New Roman" w:cs="Times New Roman"/>
          <w:b/>
          <w:sz w:val="24"/>
          <w:szCs w:val="24"/>
          <w:lang w:eastAsia="hr-HR"/>
        </w:rPr>
      </w:pPr>
      <w:r w:rsidRPr="00414303">
        <w:rPr>
          <w:rFonts w:ascii="Times New Roman" w:eastAsia="Times New Roman" w:hAnsi="Times New Roman" w:cs="Times New Roman"/>
          <w:b/>
          <w:sz w:val="24"/>
          <w:szCs w:val="24"/>
          <w:lang w:eastAsia="hr-HR"/>
        </w:rPr>
        <w:tab/>
        <w:t xml:space="preserve">XIII.B. – ISTOVREMENO RASPUŠTANJE GRADSKOG VIJEĆA I RAZRJEŠENJE GRADONAČELNIKA </w:t>
      </w:r>
    </w:p>
    <w:p w:rsidR="00B0267D" w:rsidRPr="00414303" w:rsidRDefault="00B0267D" w:rsidP="00414303">
      <w:pPr>
        <w:tabs>
          <w:tab w:val="left" w:pos="709"/>
          <w:tab w:val="left" w:pos="7088"/>
        </w:tabs>
        <w:spacing w:after="0" w:line="240" w:lineRule="auto"/>
        <w:jc w:val="both"/>
        <w:rPr>
          <w:rFonts w:ascii="Times New Roman" w:eastAsia="Times New Roman" w:hAnsi="Times New Roman" w:cs="Times New Roman"/>
          <w:b/>
          <w:sz w:val="24"/>
          <w:szCs w:val="24"/>
          <w:lang w:eastAsia="hr-HR"/>
        </w:rPr>
      </w:pPr>
    </w:p>
    <w:p w:rsidR="00414303" w:rsidRPr="00414303" w:rsidRDefault="00414303" w:rsidP="00414303">
      <w:pPr>
        <w:tabs>
          <w:tab w:val="left" w:pos="709"/>
          <w:tab w:val="left" w:pos="7088"/>
        </w:tabs>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130.</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Na prijedlog središnjeg tijela državne uprave nadležnog za lokalnu i područnu (regionalnu) samoupravu Vlada Republike Hrvatske istovremeno će raspustiti Gradsko vijeće i razriješiti Gradonačelnika:</w:t>
      </w:r>
    </w:p>
    <w:p w:rsidR="00414303" w:rsidRPr="00414303" w:rsidRDefault="00414303" w:rsidP="00414303">
      <w:pPr>
        <w:numPr>
          <w:ilvl w:val="0"/>
          <w:numId w:val="24"/>
        </w:num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ako nakon raspuštanja Gradskog vijeća iz razloga navedenih u članku 129.stavku 1. točki 8. ovoga Statuta novoizabrano Gradsko vijeće ne donese proračun u roku od 90 dana od konstituiranja,</w:t>
      </w:r>
    </w:p>
    <w:p w:rsidR="00414303" w:rsidRDefault="00414303" w:rsidP="00414303">
      <w:pPr>
        <w:numPr>
          <w:ilvl w:val="0"/>
          <w:numId w:val="24"/>
        </w:num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ako Gradsko vijeće ne donese proračun iz članka 110. stavka 4. ovoga Statuta.</w:t>
      </w:r>
    </w:p>
    <w:p w:rsidR="00B0267D" w:rsidRDefault="00B0267D" w:rsidP="00B0267D">
      <w:pPr>
        <w:tabs>
          <w:tab w:val="left" w:pos="709"/>
          <w:tab w:val="left" w:pos="7088"/>
        </w:tabs>
        <w:spacing w:after="0" w:line="240" w:lineRule="auto"/>
        <w:jc w:val="both"/>
        <w:rPr>
          <w:rFonts w:ascii="Times New Roman" w:eastAsia="Times New Roman" w:hAnsi="Times New Roman" w:cs="Times New Roman"/>
          <w:sz w:val="24"/>
          <w:szCs w:val="24"/>
          <w:lang w:eastAsia="hr-HR"/>
        </w:rPr>
      </w:pPr>
    </w:p>
    <w:p w:rsidR="00B0267D" w:rsidRDefault="00B0267D" w:rsidP="00B0267D">
      <w:pPr>
        <w:tabs>
          <w:tab w:val="left" w:pos="709"/>
          <w:tab w:val="left" w:pos="7088"/>
        </w:tabs>
        <w:spacing w:after="0" w:line="240" w:lineRule="auto"/>
        <w:jc w:val="both"/>
        <w:rPr>
          <w:rFonts w:ascii="Times New Roman" w:eastAsia="Times New Roman" w:hAnsi="Times New Roman" w:cs="Times New Roman"/>
          <w:sz w:val="24"/>
          <w:szCs w:val="24"/>
          <w:lang w:eastAsia="hr-HR"/>
        </w:rPr>
      </w:pPr>
    </w:p>
    <w:p w:rsidR="00B0267D" w:rsidRDefault="00B0267D" w:rsidP="00B0267D">
      <w:pPr>
        <w:tabs>
          <w:tab w:val="left" w:pos="709"/>
          <w:tab w:val="left" w:pos="7088"/>
        </w:tabs>
        <w:spacing w:after="0" w:line="240" w:lineRule="auto"/>
        <w:jc w:val="both"/>
        <w:rPr>
          <w:rFonts w:ascii="Times New Roman" w:eastAsia="Times New Roman" w:hAnsi="Times New Roman" w:cs="Times New Roman"/>
          <w:sz w:val="24"/>
          <w:szCs w:val="24"/>
          <w:lang w:eastAsia="hr-HR"/>
        </w:rPr>
      </w:pPr>
    </w:p>
    <w:p w:rsidR="00B0267D" w:rsidRPr="00414303" w:rsidRDefault="00B0267D" w:rsidP="00B0267D">
      <w:pPr>
        <w:tabs>
          <w:tab w:val="left" w:pos="709"/>
          <w:tab w:val="left" w:pos="7088"/>
        </w:tabs>
        <w:spacing w:after="0" w:line="240" w:lineRule="auto"/>
        <w:ind w:left="1440"/>
        <w:jc w:val="both"/>
        <w:rPr>
          <w:rFonts w:ascii="Times New Roman" w:eastAsia="Times New Roman" w:hAnsi="Times New Roman" w:cs="Times New Roman"/>
          <w:sz w:val="24"/>
          <w:szCs w:val="24"/>
          <w:lang w:eastAsia="hr-HR"/>
        </w:rPr>
      </w:pPr>
    </w:p>
    <w:p w:rsidR="00B0267D" w:rsidRDefault="00414303" w:rsidP="00B0267D">
      <w:pPr>
        <w:tabs>
          <w:tab w:val="left" w:pos="709"/>
          <w:tab w:val="left" w:pos="7088"/>
        </w:tabs>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lastRenderedPageBreak/>
        <w:t>Članak  131.</w:t>
      </w:r>
    </w:p>
    <w:p w:rsidR="00414303" w:rsidRPr="00414303" w:rsidRDefault="00414303" w:rsidP="00B0267D">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U slučaju iz članka 130. ovoga Statuta Vlada Republike Hrvatske imenovat će povjerenika Vlade Republike Hrvatske za obavljanje poslova iz nadležnosti Gradskog vijeća i Gradonačelnika i raspisati prijevremene izbore sukladno posebnom zakonu.</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p>
    <w:p w:rsidR="00414303" w:rsidRPr="00414303" w:rsidRDefault="00414303" w:rsidP="00414303">
      <w:pPr>
        <w:tabs>
          <w:tab w:val="left" w:pos="709"/>
          <w:tab w:val="left" w:pos="7088"/>
        </w:tabs>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132.</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Rješenje Vlade Republike Hrvatske o istovremenom raspuštanju Gradskog vijeća i razrješenju Gradonačelnika stupa na snagu danom objave u „Narodnim novinama“.</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Protiv rješenja Vlade Republike Hrvatske iz stavka 1. ovoga članka predsjednik raspuštenog Gradskog vijeća i razriješeni Gradonačelnik mogu podnijeti tužbu Visokom upravnom sudu Republike Hrvatske u roku od 8 dana od objave rješenja.</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Postupak rješavanja o tužbi protiv rješenja Vlade Republike Hrvatske je hitne naravi.</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Visoki upravni sud Republike Hrvatske odlučit će o tužbi u roku od 30 dana od primitka te svoju odluku bez odgađanja dostaviti Vladi Republike Hrvatske, predsjedniku raspuštenog gradskog vijeća i razriješenom gradonačelniku.</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Odluka Visokog upravnog suda Republike Hrvatske objavljuje se u „Narodnim novinama“.</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Ako je tužba odbačena ili odbijena, Vlada će raspisati prijevremeno izbore za Gradsko vijeće i Gradonačelnika u roku od 90 dana od dana objave odluke Visokog upravnog suda Republike Hrvatske u „Narodnim novinama“.</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b/>
          <w:sz w:val="24"/>
          <w:szCs w:val="24"/>
          <w:lang w:eastAsia="hr-HR"/>
        </w:rPr>
      </w:pPr>
    </w:p>
    <w:p w:rsidR="00414303" w:rsidRPr="00B0267D" w:rsidRDefault="00414303" w:rsidP="00B0267D">
      <w:pPr>
        <w:pStyle w:val="Odlomakpopisa"/>
        <w:numPr>
          <w:ilvl w:val="0"/>
          <w:numId w:val="30"/>
        </w:numPr>
        <w:tabs>
          <w:tab w:val="left" w:pos="709"/>
          <w:tab w:val="left" w:pos="7088"/>
        </w:tabs>
        <w:rPr>
          <w:b/>
          <w:sz w:val="24"/>
          <w:szCs w:val="24"/>
        </w:rPr>
      </w:pPr>
      <w:r w:rsidRPr="00B0267D">
        <w:rPr>
          <w:b/>
          <w:sz w:val="24"/>
          <w:szCs w:val="24"/>
        </w:rPr>
        <w:t>JAVNOST RADA</w:t>
      </w:r>
    </w:p>
    <w:p w:rsidR="00B0267D" w:rsidRPr="00B0267D" w:rsidRDefault="00B0267D" w:rsidP="00B0267D">
      <w:pPr>
        <w:pStyle w:val="Odlomakpopisa"/>
        <w:tabs>
          <w:tab w:val="left" w:pos="709"/>
          <w:tab w:val="left" w:pos="7088"/>
        </w:tabs>
        <w:ind w:left="1429"/>
        <w:rPr>
          <w:sz w:val="24"/>
          <w:szCs w:val="24"/>
        </w:rPr>
      </w:pPr>
    </w:p>
    <w:p w:rsidR="00414303" w:rsidRPr="00414303" w:rsidRDefault="00414303" w:rsidP="00414303">
      <w:pPr>
        <w:tabs>
          <w:tab w:val="left" w:pos="709"/>
          <w:tab w:val="left" w:pos="7088"/>
        </w:tabs>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133.</w:t>
      </w:r>
    </w:p>
    <w:p w:rsidR="00414303" w:rsidRPr="00414303" w:rsidRDefault="00414303" w:rsidP="00414303">
      <w:pPr>
        <w:keepNext/>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Rad Gradskog vijeća, Gradonačelnika i upravnih tijela Grada je javan.</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Predstavnici udruga građana, građani i predstavnici medija mogu pratiti rad Gradskog vijeća u skladu s odredbama Poslovnika Gradskog vijeća.</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p>
    <w:p w:rsidR="00414303" w:rsidRPr="00414303" w:rsidRDefault="00414303" w:rsidP="00414303">
      <w:pPr>
        <w:tabs>
          <w:tab w:val="left" w:pos="709"/>
          <w:tab w:val="left" w:pos="7088"/>
        </w:tabs>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134.</w:t>
      </w:r>
    </w:p>
    <w:p w:rsidR="00414303" w:rsidRPr="00414303" w:rsidRDefault="00414303" w:rsidP="00414303">
      <w:pPr>
        <w:keepNext/>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Javnost rada Gradskog vijeća osigurava se:</w:t>
      </w:r>
    </w:p>
    <w:p w:rsidR="00414303" w:rsidRPr="00414303" w:rsidRDefault="00414303" w:rsidP="00414303">
      <w:pPr>
        <w:numPr>
          <w:ilvl w:val="0"/>
          <w:numId w:val="25"/>
        </w:num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javnim održavanjem sjednica,</w:t>
      </w:r>
    </w:p>
    <w:p w:rsidR="00414303" w:rsidRPr="00414303" w:rsidRDefault="00414303" w:rsidP="00414303">
      <w:pPr>
        <w:numPr>
          <w:ilvl w:val="0"/>
          <w:numId w:val="25"/>
        </w:num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izvještavanjem i napisima u tisku i drugim oblicima javnog priopćavanja,</w:t>
      </w:r>
    </w:p>
    <w:p w:rsidR="00414303" w:rsidRPr="00414303" w:rsidRDefault="00414303" w:rsidP="00414303">
      <w:pPr>
        <w:numPr>
          <w:ilvl w:val="0"/>
          <w:numId w:val="25"/>
        </w:num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objavljivanjem općih akata i drugih akata u službenom glasilu Grada Otočca a i na web stranicama Grada Otočca.</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Javnost rada Gradonačelnika osigurava se:</w:t>
      </w:r>
    </w:p>
    <w:p w:rsidR="00414303" w:rsidRPr="00414303" w:rsidRDefault="00414303" w:rsidP="00414303">
      <w:pPr>
        <w:numPr>
          <w:ilvl w:val="0"/>
          <w:numId w:val="26"/>
        </w:num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održavanjem  konferencija za medije,</w:t>
      </w:r>
    </w:p>
    <w:p w:rsidR="00414303" w:rsidRPr="00414303" w:rsidRDefault="00414303" w:rsidP="00414303">
      <w:pPr>
        <w:numPr>
          <w:ilvl w:val="0"/>
          <w:numId w:val="26"/>
        </w:num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izvještavanjem i napisima u tisku i drugim oblicima javnog priopćavanja,</w:t>
      </w:r>
    </w:p>
    <w:p w:rsidR="00414303" w:rsidRPr="00414303" w:rsidRDefault="00414303" w:rsidP="00414303">
      <w:pPr>
        <w:numPr>
          <w:ilvl w:val="0"/>
          <w:numId w:val="26"/>
        </w:num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objavljivanjem općih akata i drugih akata u službenom glasilu Grada Otočca  i na web stranicama Grada Otočca.</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Javnost rada upravnih tijela Grada osigurava se izvještavanjem i napisima u tisku i drugim oblicima javnog priopćavanja.</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p>
    <w:p w:rsidR="00414303" w:rsidRPr="00414303" w:rsidRDefault="00414303" w:rsidP="00414303">
      <w:pPr>
        <w:tabs>
          <w:tab w:val="left" w:pos="709"/>
          <w:tab w:val="left" w:pos="7088"/>
        </w:tabs>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135.</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Sjednice Gradskoga vijeća i drugih tijela iznimno se mogu održati bez nazočnosti javnosti kada se raspravlja o aktima koji su, u skladu s posebnim propisima, označeni određenim stupnjem tajnosti, te drugim slučajevima predviđenim posebnim zakonom, odnosno općim aktom.</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p>
    <w:p w:rsidR="00414303" w:rsidRPr="00414303" w:rsidRDefault="00414303" w:rsidP="00414303">
      <w:pPr>
        <w:tabs>
          <w:tab w:val="left" w:pos="709"/>
          <w:tab w:val="left" w:pos="7088"/>
        </w:tabs>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136.</w:t>
      </w:r>
    </w:p>
    <w:p w:rsid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lastRenderedPageBreak/>
        <w:tab/>
        <w:t>Tijela Grada Otočca dužna su putem službenika za informiranje omogućiti građanima i pravnim osobama pravo na pristup informacijama i dokumentima na način i u rokovima određenim posebnim zakonom te aktima Gradskoga vijeća i Gradonačelnika.</w:t>
      </w:r>
    </w:p>
    <w:p w:rsidR="00B0267D" w:rsidRDefault="00B0267D"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p>
    <w:p w:rsidR="00B0267D" w:rsidRDefault="00B0267D"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p>
    <w:p w:rsidR="00B0267D" w:rsidRPr="00414303" w:rsidRDefault="00B0267D"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p>
    <w:p w:rsidR="00414303" w:rsidRPr="00B0267D" w:rsidRDefault="00414303" w:rsidP="00B0267D">
      <w:pPr>
        <w:pStyle w:val="Odlomakpopisa"/>
        <w:numPr>
          <w:ilvl w:val="0"/>
          <w:numId w:val="30"/>
        </w:numPr>
        <w:tabs>
          <w:tab w:val="left" w:pos="709"/>
          <w:tab w:val="left" w:pos="7088"/>
        </w:tabs>
        <w:rPr>
          <w:b/>
          <w:sz w:val="24"/>
          <w:szCs w:val="24"/>
        </w:rPr>
      </w:pPr>
      <w:r w:rsidRPr="00B0267D">
        <w:rPr>
          <w:b/>
          <w:sz w:val="24"/>
          <w:szCs w:val="24"/>
        </w:rPr>
        <w:t>SPRJEČAVANJE SUKOBA INTERESA</w:t>
      </w:r>
    </w:p>
    <w:p w:rsidR="00B0267D" w:rsidRPr="00B0267D" w:rsidRDefault="00B0267D" w:rsidP="00B0267D">
      <w:pPr>
        <w:pStyle w:val="Odlomakpopisa"/>
        <w:tabs>
          <w:tab w:val="left" w:pos="709"/>
          <w:tab w:val="left" w:pos="7088"/>
        </w:tabs>
        <w:ind w:left="1429"/>
        <w:rPr>
          <w:b/>
          <w:sz w:val="24"/>
          <w:szCs w:val="24"/>
        </w:rPr>
      </w:pPr>
    </w:p>
    <w:p w:rsidR="00414303" w:rsidRPr="00414303" w:rsidRDefault="00414303" w:rsidP="00414303">
      <w:pPr>
        <w:keepNext/>
        <w:tabs>
          <w:tab w:val="left" w:pos="709"/>
          <w:tab w:val="left" w:pos="7088"/>
        </w:tabs>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137.</w:t>
      </w:r>
    </w:p>
    <w:p w:rsid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 xml:space="preserve">Način djelovanja Gradonačelnika u obnašanju javnih dužnosti uređen je posebnim zakonom. </w:t>
      </w:r>
    </w:p>
    <w:p w:rsidR="00B0267D" w:rsidRPr="00414303" w:rsidRDefault="00B0267D"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p>
    <w:p w:rsidR="00414303" w:rsidRPr="00414303" w:rsidRDefault="00414303" w:rsidP="00414303">
      <w:pPr>
        <w:tabs>
          <w:tab w:val="left" w:pos="709"/>
          <w:tab w:val="left" w:pos="7088"/>
        </w:tabs>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138.</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Gradsko vijeće posebnom odlukom propisuje tko se smatra lokalnim dužnosnikom u obnašanju javne vlasti te uređuje sprječavanje sukoba interesa između privatnog i javnog interesa u obnašanju javne vlasti.</w:t>
      </w:r>
    </w:p>
    <w:p w:rsidR="00414303" w:rsidRPr="00414303" w:rsidRDefault="00414303" w:rsidP="00414303">
      <w:pPr>
        <w:keepNext/>
        <w:tabs>
          <w:tab w:val="left" w:pos="709"/>
          <w:tab w:val="left" w:pos="7088"/>
        </w:tabs>
        <w:spacing w:after="0" w:line="240" w:lineRule="auto"/>
        <w:jc w:val="both"/>
        <w:rPr>
          <w:rFonts w:ascii="Times New Roman" w:eastAsia="Times New Roman" w:hAnsi="Times New Roman" w:cs="Times New Roman"/>
          <w:b/>
          <w:sz w:val="24"/>
          <w:szCs w:val="24"/>
          <w:lang w:eastAsia="hr-HR"/>
        </w:rPr>
      </w:pPr>
    </w:p>
    <w:p w:rsidR="00414303" w:rsidRPr="00B0267D" w:rsidRDefault="00414303" w:rsidP="00B0267D">
      <w:pPr>
        <w:pStyle w:val="Odlomakpopisa"/>
        <w:numPr>
          <w:ilvl w:val="0"/>
          <w:numId w:val="30"/>
        </w:numPr>
        <w:tabs>
          <w:tab w:val="left" w:pos="709"/>
          <w:tab w:val="left" w:pos="7088"/>
        </w:tabs>
        <w:rPr>
          <w:b/>
          <w:sz w:val="24"/>
          <w:szCs w:val="24"/>
        </w:rPr>
      </w:pPr>
      <w:r w:rsidRPr="00B0267D">
        <w:rPr>
          <w:b/>
          <w:sz w:val="24"/>
          <w:szCs w:val="24"/>
        </w:rPr>
        <w:t>PRIJELAZNE I ZAVRŠNE ODREDBE</w:t>
      </w:r>
    </w:p>
    <w:p w:rsidR="00B0267D" w:rsidRPr="00B0267D" w:rsidRDefault="00B0267D" w:rsidP="00B0267D">
      <w:pPr>
        <w:pStyle w:val="Odlomakpopisa"/>
        <w:tabs>
          <w:tab w:val="left" w:pos="709"/>
          <w:tab w:val="left" w:pos="7088"/>
        </w:tabs>
        <w:ind w:left="1429"/>
        <w:rPr>
          <w:b/>
          <w:sz w:val="24"/>
          <w:szCs w:val="24"/>
        </w:rPr>
      </w:pPr>
    </w:p>
    <w:p w:rsidR="00414303" w:rsidRPr="00414303" w:rsidRDefault="00414303" w:rsidP="00414303">
      <w:pPr>
        <w:keepNext/>
        <w:tabs>
          <w:tab w:val="left" w:pos="709"/>
          <w:tab w:val="left" w:pos="7088"/>
        </w:tabs>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139.</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 xml:space="preserve">Prijedlog za promjenu Statuta može podnijeti jedna trećina vijećnika Gradskoga vijeća, Gradonačelnik i  Odbor za propise, pritužbe i druga pravna pitanja.   </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Prijedlog mora biti obrazložen, a podnosi se predsjedniku Gradskog vijeća.</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O promjeni Statuta odlučuje Gradsko vijeće većinom glasova svih vijećnika.</w:t>
      </w:r>
    </w:p>
    <w:p w:rsidR="00414303" w:rsidRPr="00414303" w:rsidRDefault="00414303" w:rsidP="00414303">
      <w:pPr>
        <w:tabs>
          <w:tab w:val="left" w:pos="709"/>
          <w:tab w:val="left" w:pos="7088"/>
        </w:tabs>
        <w:spacing w:after="0" w:line="240" w:lineRule="auto"/>
        <w:jc w:val="center"/>
        <w:rPr>
          <w:rFonts w:ascii="Times New Roman" w:eastAsia="Times New Roman" w:hAnsi="Times New Roman" w:cs="Times New Roman"/>
          <w:sz w:val="24"/>
          <w:szCs w:val="24"/>
          <w:lang w:eastAsia="hr-HR"/>
        </w:rPr>
      </w:pPr>
    </w:p>
    <w:p w:rsidR="00414303" w:rsidRPr="00414303" w:rsidRDefault="00414303" w:rsidP="00414303">
      <w:pPr>
        <w:tabs>
          <w:tab w:val="left" w:pos="709"/>
          <w:tab w:val="left" w:pos="7088"/>
        </w:tabs>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140.</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Do donošenja općih akata u skladu s odredbama ovog Statuta primjenjivati će se opći akti Grada u onim odredbama koje nisu u suprotnosti s odredbama zakona i ovog Statuta.</w:t>
      </w:r>
    </w:p>
    <w:p w:rsidR="00414303" w:rsidRPr="00414303" w:rsidRDefault="00414303" w:rsidP="00414303">
      <w:pPr>
        <w:tabs>
          <w:tab w:val="left" w:pos="709"/>
          <w:tab w:val="left" w:pos="7088"/>
        </w:tabs>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U slučaju suprotnosti odredbi općih akata iz stavka 1. ovoga članka neposredno će se primjenjivati odredbe zakona i ovog Statuta.</w:t>
      </w:r>
    </w:p>
    <w:p w:rsidR="00414303" w:rsidRPr="00414303" w:rsidRDefault="00414303" w:rsidP="00414303">
      <w:pPr>
        <w:keepNext/>
        <w:tabs>
          <w:tab w:val="left" w:pos="709"/>
          <w:tab w:val="left" w:pos="7088"/>
        </w:tabs>
        <w:spacing w:after="0" w:line="240" w:lineRule="auto"/>
        <w:jc w:val="both"/>
        <w:rPr>
          <w:rFonts w:ascii="Times New Roman" w:eastAsia="Times New Roman" w:hAnsi="Times New Roman" w:cs="Times New Roman"/>
          <w:sz w:val="24"/>
          <w:szCs w:val="24"/>
          <w:lang w:eastAsia="hr-HR"/>
        </w:rPr>
      </w:pPr>
    </w:p>
    <w:p w:rsidR="00414303" w:rsidRPr="00414303" w:rsidRDefault="00414303" w:rsidP="00414303">
      <w:pPr>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141.</w:t>
      </w:r>
    </w:p>
    <w:p w:rsidR="00414303" w:rsidRPr="00414303" w:rsidRDefault="00414303" w:rsidP="00414303">
      <w:pPr>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Danom stupanja na snagu ovog Statuta prestaje važiti Statut Grada Otočca („Službeni vjesnik Grada Otočca“ broj 1/13, 1/16, 2/18 i 1/19-pročišćeni tekst).</w:t>
      </w:r>
    </w:p>
    <w:p w:rsidR="00414303" w:rsidRPr="00414303" w:rsidRDefault="00414303" w:rsidP="00414303">
      <w:pPr>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 xml:space="preserve">  </w:t>
      </w:r>
    </w:p>
    <w:p w:rsidR="00414303" w:rsidRPr="00414303" w:rsidRDefault="00414303" w:rsidP="00414303">
      <w:pPr>
        <w:spacing w:after="0" w:line="240" w:lineRule="auto"/>
        <w:jc w:val="center"/>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Članak  142.</w:t>
      </w:r>
    </w:p>
    <w:p w:rsidR="00414303" w:rsidRDefault="00414303" w:rsidP="00414303">
      <w:pPr>
        <w:spacing w:after="0" w:line="240" w:lineRule="auto"/>
        <w:jc w:val="both"/>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t>Ovaj Statut stupa na snagu osmog dana od dana objave u „Službenom vjesniku Grada Otočca“.</w:t>
      </w:r>
    </w:p>
    <w:p w:rsidR="00F9182D" w:rsidRDefault="00F9182D" w:rsidP="00414303">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KLASA:</w:t>
      </w:r>
      <w:r w:rsidR="00B414AD">
        <w:rPr>
          <w:rFonts w:ascii="Times New Roman" w:eastAsia="Times New Roman" w:hAnsi="Times New Roman" w:cs="Times New Roman"/>
          <w:sz w:val="24"/>
          <w:szCs w:val="24"/>
          <w:lang w:eastAsia="hr-HR"/>
        </w:rPr>
        <w:t>012-03/21-01/06</w:t>
      </w:r>
    </w:p>
    <w:p w:rsidR="00F9182D" w:rsidRDefault="00F9182D" w:rsidP="00414303">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URBROJ:</w:t>
      </w:r>
      <w:r w:rsidR="00B414AD">
        <w:rPr>
          <w:rFonts w:ascii="Times New Roman" w:eastAsia="Times New Roman" w:hAnsi="Times New Roman" w:cs="Times New Roman"/>
          <w:sz w:val="24"/>
          <w:szCs w:val="24"/>
          <w:lang w:eastAsia="hr-HR"/>
        </w:rPr>
        <w:t>2125/02-01-21-5</w:t>
      </w:r>
    </w:p>
    <w:p w:rsidR="00F9182D" w:rsidRPr="00414303" w:rsidRDefault="00F9182D" w:rsidP="00414303">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Otočac, 01. 12. 2021.</w:t>
      </w:r>
    </w:p>
    <w:p w:rsidR="00414303" w:rsidRPr="00414303" w:rsidRDefault="00414303" w:rsidP="00414303">
      <w:pPr>
        <w:spacing w:after="0" w:line="240" w:lineRule="auto"/>
        <w:jc w:val="right"/>
        <w:rPr>
          <w:rFonts w:ascii="Times New Roman" w:eastAsia="Times New Roman" w:hAnsi="Times New Roman" w:cs="Times New Roman"/>
          <w:sz w:val="24"/>
          <w:szCs w:val="24"/>
          <w:lang w:eastAsia="hr-HR"/>
        </w:rPr>
      </w:pPr>
      <w:r w:rsidRPr="00414303">
        <w:rPr>
          <w:rFonts w:ascii="Times New Roman" w:eastAsia="Times New Roman" w:hAnsi="Times New Roman" w:cs="Times New Roman"/>
          <w:sz w:val="24"/>
          <w:szCs w:val="24"/>
          <w:lang w:eastAsia="hr-HR"/>
        </w:rPr>
        <w:tab/>
      </w:r>
      <w:r w:rsidRPr="00414303">
        <w:rPr>
          <w:rFonts w:ascii="Times New Roman" w:eastAsia="Times New Roman" w:hAnsi="Times New Roman" w:cs="Times New Roman"/>
          <w:sz w:val="24"/>
          <w:szCs w:val="24"/>
          <w:lang w:eastAsia="hr-HR"/>
        </w:rPr>
        <w:tab/>
      </w:r>
      <w:r w:rsidRPr="00414303">
        <w:rPr>
          <w:rFonts w:ascii="Times New Roman" w:eastAsia="Times New Roman" w:hAnsi="Times New Roman" w:cs="Times New Roman"/>
          <w:sz w:val="24"/>
          <w:szCs w:val="24"/>
          <w:lang w:eastAsia="hr-HR"/>
        </w:rPr>
        <w:tab/>
      </w:r>
      <w:r w:rsidRPr="00414303">
        <w:rPr>
          <w:rFonts w:ascii="Times New Roman" w:eastAsia="Times New Roman" w:hAnsi="Times New Roman" w:cs="Times New Roman"/>
          <w:sz w:val="24"/>
          <w:szCs w:val="24"/>
          <w:lang w:eastAsia="hr-HR"/>
        </w:rPr>
        <w:tab/>
      </w:r>
      <w:r w:rsidRPr="00414303">
        <w:rPr>
          <w:rFonts w:ascii="Times New Roman" w:eastAsia="Times New Roman" w:hAnsi="Times New Roman" w:cs="Times New Roman"/>
          <w:sz w:val="24"/>
          <w:szCs w:val="24"/>
          <w:lang w:eastAsia="hr-HR"/>
        </w:rPr>
        <w:tab/>
      </w:r>
      <w:r w:rsidRPr="00414303">
        <w:rPr>
          <w:rFonts w:ascii="Times New Roman" w:eastAsia="Times New Roman" w:hAnsi="Times New Roman" w:cs="Times New Roman"/>
          <w:sz w:val="24"/>
          <w:szCs w:val="24"/>
          <w:lang w:eastAsia="hr-HR"/>
        </w:rPr>
        <w:tab/>
      </w:r>
      <w:r w:rsidRPr="00414303">
        <w:rPr>
          <w:rFonts w:ascii="Times New Roman" w:eastAsia="Times New Roman" w:hAnsi="Times New Roman" w:cs="Times New Roman"/>
          <w:sz w:val="24"/>
          <w:szCs w:val="24"/>
          <w:lang w:eastAsia="hr-HR"/>
        </w:rPr>
        <w:tab/>
      </w:r>
      <w:r w:rsidRPr="00414303">
        <w:rPr>
          <w:rFonts w:ascii="Times New Roman" w:eastAsia="Times New Roman" w:hAnsi="Times New Roman" w:cs="Times New Roman"/>
          <w:sz w:val="24"/>
          <w:szCs w:val="24"/>
          <w:lang w:eastAsia="hr-HR"/>
        </w:rPr>
        <w:tab/>
        <w:t>Predsjednik</w:t>
      </w:r>
    </w:p>
    <w:p w:rsidR="00414303" w:rsidRDefault="00414303" w:rsidP="00414303">
      <w:pPr>
        <w:spacing w:after="0" w:line="240" w:lineRule="auto"/>
        <w:jc w:val="right"/>
        <w:rPr>
          <w:rFonts w:ascii="Times New Roman" w:hAnsi="Times New Roman" w:cs="Times New Roman"/>
          <w:sz w:val="24"/>
          <w:szCs w:val="24"/>
        </w:rPr>
      </w:pPr>
      <w:r w:rsidRPr="00414303">
        <w:rPr>
          <w:rFonts w:ascii="Times New Roman" w:eastAsia="Times New Roman" w:hAnsi="Times New Roman" w:cs="Times New Roman"/>
          <w:sz w:val="24"/>
          <w:szCs w:val="24"/>
          <w:lang w:eastAsia="hr-HR"/>
        </w:rPr>
        <w:t xml:space="preserve">Tino Ostović, </w:t>
      </w:r>
      <w:r w:rsidRPr="00414303">
        <w:rPr>
          <w:rFonts w:ascii="Times New Roman" w:hAnsi="Times New Roman" w:cs="Times New Roman"/>
          <w:sz w:val="24"/>
          <w:szCs w:val="24"/>
        </w:rPr>
        <w:t>mag. eur. pos. stud.</w:t>
      </w:r>
      <w:r w:rsidR="00346672">
        <w:rPr>
          <w:rFonts w:ascii="Times New Roman" w:hAnsi="Times New Roman" w:cs="Times New Roman"/>
          <w:sz w:val="24"/>
          <w:szCs w:val="24"/>
        </w:rPr>
        <w:t>, v.r.</w:t>
      </w:r>
    </w:p>
    <w:p w:rsidR="00B0267D" w:rsidRDefault="00B0267D" w:rsidP="00414303">
      <w:pPr>
        <w:spacing w:after="0" w:line="240" w:lineRule="auto"/>
        <w:jc w:val="right"/>
        <w:rPr>
          <w:rFonts w:ascii="Times New Roman" w:hAnsi="Times New Roman" w:cs="Times New Roman"/>
          <w:sz w:val="24"/>
          <w:szCs w:val="24"/>
        </w:rPr>
      </w:pPr>
    </w:p>
    <w:p w:rsidR="00B0267D" w:rsidRDefault="00B0267D" w:rsidP="00414303">
      <w:pPr>
        <w:spacing w:after="0" w:line="240" w:lineRule="auto"/>
        <w:jc w:val="right"/>
        <w:rPr>
          <w:rFonts w:ascii="Times New Roman" w:hAnsi="Times New Roman" w:cs="Times New Roman"/>
          <w:sz w:val="24"/>
          <w:szCs w:val="24"/>
        </w:rPr>
      </w:pPr>
    </w:p>
    <w:p w:rsidR="00B0267D" w:rsidRDefault="00B0267D" w:rsidP="00414303">
      <w:pPr>
        <w:spacing w:after="0" w:line="240" w:lineRule="auto"/>
        <w:jc w:val="right"/>
        <w:rPr>
          <w:rFonts w:ascii="Times New Roman" w:hAnsi="Times New Roman" w:cs="Times New Roman"/>
          <w:sz w:val="24"/>
          <w:szCs w:val="24"/>
        </w:rPr>
      </w:pPr>
    </w:p>
    <w:p w:rsidR="00B0267D" w:rsidRDefault="00B0267D" w:rsidP="00414303">
      <w:pPr>
        <w:spacing w:after="0" w:line="240" w:lineRule="auto"/>
        <w:jc w:val="right"/>
        <w:rPr>
          <w:rFonts w:ascii="Times New Roman" w:hAnsi="Times New Roman" w:cs="Times New Roman"/>
          <w:sz w:val="24"/>
          <w:szCs w:val="24"/>
        </w:rPr>
      </w:pPr>
    </w:p>
    <w:p w:rsidR="00B0267D" w:rsidRDefault="00B0267D" w:rsidP="00414303">
      <w:pPr>
        <w:spacing w:after="0" w:line="240" w:lineRule="auto"/>
        <w:jc w:val="right"/>
        <w:rPr>
          <w:rFonts w:ascii="Times New Roman" w:hAnsi="Times New Roman" w:cs="Times New Roman"/>
          <w:sz w:val="24"/>
          <w:szCs w:val="24"/>
        </w:rPr>
      </w:pPr>
    </w:p>
    <w:p w:rsidR="00414303" w:rsidRPr="00827E21" w:rsidRDefault="00414303" w:rsidP="006D3D6F">
      <w:pPr>
        <w:spacing w:after="0" w:line="240" w:lineRule="auto"/>
        <w:jc w:val="both"/>
      </w:pPr>
    </w:p>
    <w:sectPr w:rsidR="00414303" w:rsidRPr="00827E21" w:rsidSect="00833AA7">
      <w:footerReference w:type="even" r:id="rId9"/>
      <w:footerReference w:type="default" r:id="rId10"/>
      <w:pgSz w:w="11906" w:h="16838"/>
      <w:pgMar w:top="1417" w:right="1417" w:bottom="1417" w:left="1417"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2F42" w:rsidRDefault="008D2F42">
      <w:pPr>
        <w:spacing w:after="0" w:line="240" w:lineRule="auto"/>
      </w:pPr>
      <w:r>
        <w:separator/>
      </w:r>
    </w:p>
  </w:endnote>
  <w:endnote w:type="continuationSeparator" w:id="0">
    <w:p w:rsidR="008D2F42" w:rsidRDefault="008D2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ill Sans MT">
    <w:panose1 w:val="020B0502020104020203"/>
    <w:charset w:val="EE"/>
    <w:family w:val="swiss"/>
    <w:pitch w:val="variable"/>
    <w:sig w:usb0="00000007" w:usb1="00000000" w:usb2="00000000" w:usb3="00000000" w:csb0="00000003"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NewRomanPSMT">
    <w:altName w:val="SimSun"/>
    <w:panose1 w:val="00000000000000000000"/>
    <w:charset w:val="86"/>
    <w:family w:val="auto"/>
    <w:notTrueType/>
    <w:pitch w:val="default"/>
    <w:sig w:usb0="00000005" w:usb1="080F0000" w:usb2="00000010" w:usb3="00000000" w:csb0="0006000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AA7" w:rsidRDefault="00833AA7">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Pr>
        <w:rStyle w:val="Brojstranice"/>
        <w:noProof/>
      </w:rPr>
      <w:t>1</w:t>
    </w:r>
    <w:r>
      <w:rPr>
        <w:rStyle w:val="Brojstranice"/>
      </w:rPr>
      <w:fldChar w:fldCharType="end"/>
    </w:r>
  </w:p>
  <w:p w:rsidR="00833AA7" w:rsidRDefault="00833AA7">
    <w:pPr>
      <w:pStyle w:val="Podnoj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AA7" w:rsidRDefault="00833AA7">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sidR="005E5F33">
      <w:rPr>
        <w:rStyle w:val="Brojstranice"/>
        <w:noProof/>
      </w:rPr>
      <w:t>1</w:t>
    </w:r>
    <w:r>
      <w:rPr>
        <w:rStyle w:val="Brojstranice"/>
      </w:rPr>
      <w:fldChar w:fldCharType="end"/>
    </w:r>
  </w:p>
  <w:p w:rsidR="00833AA7" w:rsidRDefault="00833AA7">
    <w:pPr>
      <w:pStyle w:val="Podnoj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2F42" w:rsidRDefault="008D2F42">
      <w:pPr>
        <w:spacing w:after="0" w:line="240" w:lineRule="auto"/>
      </w:pPr>
      <w:r>
        <w:separator/>
      </w:r>
    </w:p>
  </w:footnote>
  <w:footnote w:type="continuationSeparator" w:id="0">
    <w:p w:rsidR="008D2F42" w:rsidRDefault="008D2F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B4BC4"/>
    <w:multiLevelType w:val="hybridMultilevel"/>
    <w:tmpl w:val="E1865698"/>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Marlett" w:hAnsi="Marlett"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Marlett" w:hAnsi="Marlett"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Marlett" w:hAnsi="Marlett" w:hint="default"/>
      </w:rPr>
    </w:lvl>
  </w:abstractNum>
  <w:abstractNum w:abstractNumId="1">
    <w:nsid w:val="050251FF"/>
    <w:multiLevelType w:val="hybridMultilevel"/>
    <w:tmpl w:val="F0D0F0CE"/>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Marlett" w:hAnsi="Marlett"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Marlett" w:hAnsi="Marlett"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Marlett" w:hAnsi="Marlett" w:hint="default"/>
      </w:rPr>
    </w:lvl>
  </w:abstractNum>
  <w:abstractNum w:abstractNumId="2">
    <w:nsid w:val="07CF3B16"/>
    <w:multiLevelType w:val="singleLevel"/>
    <w:tmpl w:val="1550F594"/>
    <w:lvl w:ilvl="0">
      <w:start w:val="1"/>
      <w:numFmt w:val="decimal"/>
      <w:lvlText w:val="%1. "/>
      <w:legacy w:legacy="1" w:legacySpace="0" w:legacyIndent="283"/>
      <w:lvlJc w:val="left"/>
      <w:pPr>
        <w:ind w:left="988" w:hanging="283"/>
      </w:pPr>
      <w:rPr>
        <w:rFonts w:ascii="Times New Roman" w:hAnsi="Times New Roman" w:hint="default"/>
        <w:b w:val="0"/>
        <w:i w:val="0"/>
        <w:sz w:val="24"/>
        <w:u w:val="none"/>
      </w:rPr>
    </w:lvl>
  </w:abstractNum>
  <w:abstractNum w:abstractNumId="3">
    <w:nsid w:val="13513252"/>
    <w:multiLevelType w:val="multilevel"/>
    <w:tmpl w:val="FE78E69A"/>
    <w:lvl w:ilvl="0">
      <w:start w:val="1"/>
      <w:numFmt w:val="decimal"/>
      <w:lvlText w:val="%1."/>
      <w:lvlJc w:val="left"/>
      <w:pPr>
        <w:tabs>
          <w:tab w:val="num" w:pos="720"/>
        </w:tabs>
        <w:ind w:left="720" w:hanging="360"/>
      </w:pPr>
      <w:rPr>
        <w:rFonts w:hint="default"/>
      </w:rPr>
    </w:lvl>
    <w:lvl w:ilvl="1">
      <w:numFmt w:val="decimalZero"/>
      <w:isLgl/>
      <w:lvlText w:val="%1.%2"/>
      <w:lvlJc w:val="left"/>
      <w:pPr>
        <w:tabs>
          <w:tab w:val="num" w:pos="1365"/>
        </w:tabs>
        <w:ind w:left="1365" w:hanging="1005"/>
      </w:pPr>
      <w:rPr>
        <w:rFonts w:hint="default"/>
      </w:rPr>
    </w:lvl>
    <w:lvl w:ilvl="2">
      <w:numFmt w:val="decimalZero"/>
      <w:isLgl/>
      <w:lvlText w:val="%1.%2.%3"/>
      <w:lvlJc w:val="left"/>
      <w:pPr>
        <w:tabs>
          <w:tab w:val="num" w:pos="1365"/>
        </w:tabs>
        <w:ind w:left="1365" w:hanging="1005"/>
      </w:pPr>
      <w:rPr>
        <w:rFonts w:hint="default"/>
      </w:rPr>
    </w:lvl>
    <w:lvl w:ilvl="3">
      <w:start w:val="1"/>
      <w:numFmt w:val="decimal"/>
      <w:isLgl/>
      <w:lvlText w:val="%1.%2.%3.%4"/>
      <w:lvlJc w:val="left"/>
      <w:pPr>
        <w:tabs>
          <w:tab w:val="num" w:pos="1365"/>
        </w:tabs>
        <w:ind w:left="1365" w:hanging="1005"/>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4">
    <w:nsid w:val="150F01E7"/>
    <w:multiLevelType w:val="hybridMultilevel"/>
    <w:tmpl w:val="4A82EB12"/>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Marlett" w:hAnsi="Marlett"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Marlett" w:hAnsi="Marlett"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Marlett" w:hAnsi="Marlett" w:hint="default"/>
      </w:rPr>
    </w:lvl>
  </w:abstractNum>
  <w:abstractNum w:abstractNumId="5">
    <w:nsid w:val="1F292998"/>
    <w:multiLevelType w:val="singleLevel"/>
    <w:tmpl w:val="E0F21E04"/>
    <w:lvl w:ilvl="0">
      <w:numFmt w:val="bullet"/>
      <w:lvlText w:val="-"/>
      <w:lvlJc w:val="left"/>
      <w:pPr>
        <w:tabs>
          <w:tab w:val="num" w:pos="1065"/>
        </w:tabs>
        <w:ind w:left="1065" w:hanging="360"/>
      </w:pPr>
      <w:rPr>
        <w:rFonts w:hint="default"/>
      </w:rPr>
    </w:lvl>
  </w:abstractNum>
  <w:abstractNum w:abstractNumId="6">
    <w:nsid w:val="20AC2C77"/>
    <w:multiLevelType w:val="hybridMultilevel"/>
    <w:tmpl w:val="12E08076"/>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Marlett" w:hAnsi="Marlett"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Marlett" w:hAnsi="Marlett"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Marlett" w:hAnsi="Marlett" w:hint="default"/>
      </w:rPr>
    </w:lvl>
  </w:abstractNum>
  <w:abstractNum w:abstractNumId="7">
    <w:nsid w:val="240B7C35"/>
    <w:multiLevelType w:val="hybridMultilevel"/>
    <w:tmpl w:val="EA94B92A"/>
    <w:lvl w:ilvl="0" w:tplc="04F4449E">
      <w:start w:val="1"/>
      <w:numFmt w:val="decimal"/>
      <w:lvlText w:val="%1."/>
      <w:lvlJc w:val="left"/>
      <w:pPr>
        <w:tabs>
          <w:tab w:val="num" w:pos="1065"/>
        </w:tabs>
        <w:ind w:left="1065" w:hanging="360"/>
      </w:pPr>
      <w:rPr>
        <w:rFonts w:hint="default"/>
      </w:rPr>
    </w:lvl>
    <w:lvl w:ilvl="1" w:tplc="041A0019" w:tentative="1">
      <w:start w:val="1"/>
      <w:numFmt w:val="lowerLetter"/>
      <w:lvlText w:val="%2."/>
      <w:lvlJc w:val="left"/>
      <w:pPr>
        <w:tabs>
          <w:tab w:val="num" w:pos="1785"/>
        </w:tabs>
        <w:ind w:left="1785" w:hanging="360"/>
      </w:pPr>
    </w:lvl>
    <w:lvl w:ilvl="2" w:tplc="041A001B" w:tentative="1">
      <w:start w:val="1"/>
      <w:numFmt w:val="lowerRoman"/>
      <w:lvlText w:val="%3."/>
      <w:lvlJc w:val="right"/>
      <w:pPr>
        <w:tabs>
          <w:tab w:val="num" w:pos="2505"/>
        </w:tabs>
        <w:ind w:left="2505" w:hanging="180"/>
      </w:pPr>
    </w:lvl>
    <w:lvl w:ilvl="3" w:tplc="041A000F" w:tentative="1">
      <w:start w:val="1"/>
      <w:numFmt w:val="decimal"/>
      <w:lvlText w:val="%4."/>
      <w:lvlJc w:val="left"/>
      <w:pPr>
        <w:tabs>
          <w:tab w:val="num" w:pos="3225"/>
        </w:tabs>
        <w:ind w:left="3225" w:hanging="360"/>
      </w:pPr>
    </w:lvl>
    <w:lvl w:ilvl="4" w:tplc="041A0019" w:tentative="1">
      <w:start w:val="1"/>
      <w:numFmt w:val="lowerLetter"/>
      <w:lvlText w:val="%5."/>
      <w:lvlJc w:val="left"/>
      <w:pPr>
        <w:tabs>
          <w:tab w:val="num" w:pos="3945"/>
        </w:tabs>
        <w:ind w:left="3945" w:hanging="360"/>
      </w:pPr>
    </w:lvl>
    <w:lvl w:ilvl="5" w:tplc="041A001B" w:tentative="1">
      <w:start w:val="1"/>
      <w:numFmt w:val="lowerRoman"/>
      <w:lvlText w:val="%6."/>
      <w:lvlJc w:val="right"/>
      <w:pPr>
        <w:tabs>
          <w:tab w:val="num" w:pos="4665"/>
        </w:tabs>
        <w:ind w:left="4665" w:hanging="180"/>
      </w:pPr>
    </w:lvl>
    <w:lvl w:ilvl="6" w:tplc="041A000F" w:tentative="1">
      <w:start w:val="1"/>
      <w:numFmt w:val="decimal"/>
      <w:lvlText w:val="%7."/>
      <w:lvlJc w:val="left"/>
      <w:pPr>
        <w:tabs>
          <w:tab w:val="num" w:pos="5385"/>
        </w:tabs>
        <w:ind w:left="5385" w:hanging="360"/>
      </w:pPr>
    </w:lvl>
    <w:lvl w:ilvl="7" w:tplc="041A0019" w:tentative="1">
      <w:start w:val="1"/>
      <w:numFmt w:val="lowerLetter"/>
      <w:lvlText w:val="%8."/>
      <w:lvlJc w:val="left"/>
      <w:pPr>
        <w:tabs>
          <w:tab w:val="num" w:pos="6105"/>
        </w:tabs>
        <w:ind w:left="6105" w:hanging="360"/>
      </w:pPr>
    </w:lvl>
    <w:lvl w:ilvl="8" w:tplc="041A001B" w:tentative="1">
      <w:start w:val="1"/>
      <w:numFmt w:val="lowerRoman"/>
      <w:lvlText w:val="%9."/>
      <w:lvlJc w:val="right"/>
      <w:pPr>
        <w:tabs>
          <w:tab w:val="num" w:pos="6825"/>
        </w:tabs>
        <w:ind w:left="6825" w:hanging="180"/>
      </w:pPr>
    </w:lvl>
  </w:abstractNum>
  <w:abstractNum w:abstractNumId="8">
    <w:nsid w:val="28FA39DC"/>
    <w:multiLevelType w:val="hybridMultilevel"/>
    <w:tmpl w:val="CB9CA128"/>
    <w:lvl w:ilvl="0" w:tplc="25AC886A">
      <w:start w:val="2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290C600C"/>
    <w:multiLevelType w:val="hybridMultilevel"/>
    <w:tmpl w:val="EB8C1BD8"/>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Marlett" w:hAnsi="Marlett"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Marlett" w:hAnsi="Marlett"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Marlett" w:hAnsi="Marlett" w:hint="default"/>
      </w:rPr>
    </w:lvl>
  </w:abstractNum>
  <w:abstractNum w:abstractNumId="10">
    <w:nsid w:val="2D7C23A9"/>
    <w:multiLevelType w:val="hybridMultilevel"/>
    <w:tmpl w:val="DEDEA6BA"/>
    <w:lvl w:ilvl="0" w:tplc="4B44F0BC">
      <w:start w:val="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4167780"/>
    <w:multiLevelType w:val="hybridMultilevel"/>
    <w:tmpl w:val="F1B8C118"/>
    <w:lvl w:ilvl="0" w:tplc="6C2C732A">
      <w:start w:val="1"/>
      <w:numFmt w:val="decimal"/>
      <w:lvlText w:val="%1."/>
      <w:lvlJc w:val="left"/>
      <w:pPr>
        <w:tabs>
          <w:tab w:val="num" w:pos="720"/>
        </w:tabs>
        <w:ind w:left="720" w:hanging="360"/>
      </w:pPr>
      <w:rPr>
        <w:rFonts w:ascii="Times New Roman" w:eastAsia="Times New Roman" w:hAnsi="Times New Roman" w:cs="Times New Roman"/>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2">
    <w:nsid w:val="386066FF"/>
    <w:multiLevelType w:val="hybridMultilevel"/>
    <w:tmpl w:val="469C3282"/>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Marlett" w:hAnsi="Marlett"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Marlett" w:hAnsi="Marlett"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Marlett" w:hAnsi="Marlett" w:hint="default"/>
      </w:rPr>
    </w:lvl>
  </w:abstractNum>
  <w:abstractNum w:abstractNumId="13">
    <w:nsid w:val="39727820"/>
    <w:multiLevelType w:val="hybridMultilevel"/>
    <w:tmpl w:val="81122152"/>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Marlett" w:hAnsi="Marlett"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Marlett" w:hAnsi="Marlett"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Marlett" w:hAnsi="Marlett" w:hint="default"/>
      </w:rPr>
    </w:lvl>
  </w:abstractNum>
  <w:abstractNum w:abstractNumId="14">
    <w:nsid w:val="3C2E74CC"/>
    <w:multiLevelType w:val="hybridMultilevel"/>
    <w:tmpl w:val="D890AADC"/>
    <w:lvl w:ilvl="0" w:tplc="F7E24B0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41812DCA"/>
    <w:multiLevelType w:val="hybridMultilevel"/>
    <w:tmpl w:val="69E4BD12"/>
    <w:lvl w:ilvl="0" w:tplc="B1D493BE">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6">
    <w:nsid w:val="4396031B"/>
    <w:multiLevelType w:val="hybridMultilevel"/>
    <w:tmpl w:val="CF14B184"/>
    <w:lvl w:ilvl="0" w:tplc="D7A44DAA">
      <w:start w:val="13"/>
      <w:numFmt w:val="upperRoman"/>
      <w:lvlText w:val="%1."/>
      <w:lvlJc w:val="left"/>
      <w:pPr>
        <w:tabs>
          <w:tab w:val="num" w:pos="1429"/>
        </w:tabs>
        <w:ind w:left="1429" w:hanging="720"/>
      </w:pPr>
      <w:rPr>
        <w:rFonts w:hint="default"/>
      </w:rPr>
    </w:lvl>
    <w:lvl w:ilvl="1" w:tplc="041A0019" w:tentative="1">
      <w:start w:val="1"/>
      <w:numFmt w:val="lowerLetter"/>
      <w:lvlText w:val="%2."/>
      <w:lvlJc w:val="left"/>
      <w:pPr>
        <w:tabs>
          <w:tab w:val="num" w:pos="1789"/>
        </w:tabs>
        <w:ind w:left="1789" w:hanging="360"/>
      </w:pPr>
    </w:lvl>
    <w:lvl w:ilvl="2" w:tplc="041A001B" w:tentative="1">
      <w:start w:val="1"/>
      <w:numFmt w:val="lowerRoman"/>
      <w:lvlText w:val="%3."/>
      <w:lvlJc w:val="right"/>
      <w:pPr>
        <w:tabs>
          <w:tab w:val="num" w:pos="2509"/>
        </w:tabs>
        <w:ind w:left="2509" w:hanging="180"/>
      </w:pPr>
    </w:lvl>
    <w:lvl w:ilvl="3" w:tplc="041A000F" w:tentative="1">
      <w:start w:val="1"/>
      <w:numFmt w:val="decimal"/>
      <w:lvlText w:val="%4."/>
      <w:lvlJc w:val="left"/>
      <w:pPr>
        <w:tabs>
          <w:tab w:val="num" w:pos="3229"/>
        </w:tabs>
        <w:ind w:left="3229" w:hanging="360"/>
      </w:pPr>
    </w:lvl>
    <w:lvl w:ilvl="4" w:tplc="041A0019" w:tentative="1">
      <w:start w:val="1"/>
      <w:numFmt w:val="lowerLetter"/>
      <w:lvlText w:val="%5."/>
      <w:lvlJc w:val="left"/>
      <w:pPr>
        <w:tabs>
          <w:tab w:val="num" w:pos="3949"/>
        </w:tabs>
        <w:ind w:left="3949" w:hanging="360"/>
      </w:pPr>
    </w:lvl>
    <w:lvl w:ilvl="5" w:tplc="041A001B" w:tentative="1">
      <w:start w:val="1"/>
      <w:numFmt w:val="lowerRoman"/>
      <w:lvlText w:val="%6."/>
      <w:lvlJc w:val="right"/>
      <w:pPr>
        <w:tabs>
          <w:tab w:val="num" w:pos="4669"/>
        </w:tabs>
        <w:ind w:left="4669" w:hanging="180"/>
      </w:pPr>
    </w:lvl>
    <w:lvl w:ilvl="6" w:tplc="041A000F" w:tentative="1">
      <w:start w:val="1"/>
      <w:numFmt w:val="decimal"/>
      <w:lvlText w:val="%7."/>
      <w:lvlJc w:val="left"/>
      <w:pPr>
        <w:tabs>
          <w:tab w:val="num" w:pos="5389"/>
        </w:tabs>
        <w:ind w:left="5389" w:hanging="360"/>
      </w:pPr>
    </w:lvl>
    <w:lvl w:ilvl="7" w:tplc="041A0019" w:tentative="1">
      <w:start w:val="1"/>
      <w:numFmt w:val="lowerLetter"/>
      <w:lvlText w:val="%8."/>
      <w:lvlJc w:val="left"/>
      <w:pPr>
        <w:tabs>
          <w:tab w:val="num" w:pos="6109"/>
        </w:tabs>
        <w:ind w:left="6109" w:hanging="360"/>
      </w:pPr>
    </w:lvl>
    <w:lvl w:ilvl="8" w:tplc="041A001B" w:tentative="1">
      <w:start w:val="1"/>
      <w:numFmt w:val="lowerRoman"/>
      <w:lvlText w:val="%9."/>
      <w:lvlJc w:val="right"/>
      <w:pPr>
        <w:tabs>
          <w:tab w:val="num" w:pos="6829"/>
        </w:tabs>
        <w:ind w:left="6829" w:hanging="180"/>
      </w:pPr>
    </w:lvl>
  </w:abstractNum>
  <w:abstractNum w:abstractNumId="17">
    <w:nsid w:val="4899607D"/>
    <w:multiLevelType w:val="hybridMultilevel"/>
    <w:tmpl w:val="B074EA9A"/>
    <w:lvl w:ilvl="0" w:tplc="041A000F">
      <w:start w:val="7"/>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8">
    <w:nsid w:val="49DC465A"/>
    <w:multiLevelType w:val="hybridMultilevel"/>
    <w:tmpl w:val="428098C0"/>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Marlett" w:hAnsi="Marlett"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Marlett" w:hAnsi="Marlett"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Marlett" w:hAnsi="Marlett" w:hint="default"/>
      </w:rPr>
    </w:lvl>
  </w:abstractNum>
  <w:abstractNum w:abstractNumId="19">
    <w:nsid w:val="4A641229"/>
    <w:multiLevelType w:val="hybridMultilevel"/>
    <w:tmpl w:val="398898BC"/>
    <w:lvl w:ilvl="0" w:tplc="C772E8AA">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Marlett" w:hAnsi="Marlett"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Marlett" w:hAnsi="Marlett"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Marlett" w:hAnsi="Marlett" w:hint="default"/>
      </w:rPr>
    </w:lvl>
  </w:abstractNum>
  <w:abstractNum w:abstractNumId="20">
    <w:nsid w:val="4C0D6278"/>
    <w:multiLevelType w:val="hybridMultilevel"/>
    <w:tmpl w:val="E12034EA"/>
    <w:lvl w:ilvl="0" w:tplc="BF92BC22">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21">
    <w:nsid w:val="4E3760C5"/>
    <w:multiLevelType w:val="multilevel"/>
    <w:tmpl w:val="3C0618F6"/>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10"/>
        </w:tabs>
        <w:ind w:left="1110" w:hanging="39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2">
    <w:nsid w:val="529F56BB"/>
    <w:multiLevelType w:val="hybridMultilevel"/>
    <w:tmpl w:val="12E8D53C"/>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Marlett" w:hAnsi="Marlett"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Marlett" w:hAnsi="Marlett"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Marlett" w:hAnsi="Marlett" w:hint="default"/>
      </w:rPr>
    </w:lvl>
  </w:abstractNum>
  <w:abstractNum w:abstractNumId="23">
    <w:nsid w:val="538154E3"/>
    <w:multiLevelType w:val="hybridMultilevel"/>
    <w:tmpl w:val="9070A89A"/>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Marlett" w:hAnsi="Marlett"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Marlett" w:hAnsi="Marlett"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Marlett" w:hAnsi="Marlett" w:hint="default"/>
      </w:rPr>
    </w:lvl>
  </w:abstractNum>
  <w:abstractNum w:abstractNumId="24">
    <w:nsid w:val="5E5B0C3D"/>
    <w:multiLevelType w:val="hybridMultilevel"/>
    <w:tmpl w:val="7348FE66"/>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Marlett" w:hAnsi="Marlett"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Marlett" w:hAnsi="Marlett"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Marlett" w:hAnsi="Marlett" w:hint="default"/>
      </w:rPr>
    </w:lvl>
  </w:abstractNum>
  <w:abstractNum w:abstractNumId="25">
    <w:nsid w:val="5E911E9B"/>
    <w:multiLevelType w:val="singleLevel"/>
    <w:tmpl w:val="8CBEF12A"/>
    <w:lvl w:ilvl="0">
      <w:start w:val="1"/>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26">
    <w:nsid w:val="604E5F4F"/>
    <w:multiLevelType w:val="multilevel"/>
    <w:tmpl w:val="29728666"/>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nsid w:val="611067E3"/>
    <w:multiLevelType w:val="hybridMultilevel"/>
    <w:tmpl w:val="82D485A8"/>
    <w:lvl w:ilvl="0" w:tplc="19063F48">
      <w:start w:val="1"/>
      <w:numFmt w:val="decimal"/>
      <w:lvlText w:val="%1."/>
      <w:lvlJc w:val="left"/>
      <w:pPr>
        <w:tabs>
          <w:tab w:val="num" w:pos="1440"/>
        </w:tabs>
        <w:ind w:left="1440" w:hanging="360"/>
      </w:pPr>
      <w:rPr>
        <w:rFonts w:ascii="Times New Roman" w:eastAsia="Times New Roman" w:hAnsi="Times New Roman" w:cs="Times New Roman"/>
        <w:color w:val="auto"/>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Marlett" w:hAnsi="Marlett"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Marlett" w:hAnsi="Marlett"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Marlett" w:hAnsi="Marlett" w:hint="default"/>
      </w:rPr>
    </w:lvl>
  </w:abstractNum>
  <w:abstractNum w:abstractNumId="28">
    <w:nsid w:val="62E949C7"/>
    <w:multiLevelType w:val="hybridMultilevel"/>
    <w:tmpl w:val="3BC8C56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nsid w:val="66562E97"/>
    <w:multiLevelType w:val="hybridMultilevel"/>
    <w:tmpl w:val="1088AA16"/>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Marlett" w:hAnsi="Marlett"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Marlett" w:hAnsi="Marlett"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Marlett" w:hAnsi="Marlett" w:hint="default"/>
      </w:rPr>
    </w:lvl>
  </w:abstractNum>
  <w:abstractNum w:abstractNumId="30">
    <w:nsid w:val="68C52D98"/>
    <w:multiLevelType w:val="hybridMultilevel"/>
    <w:tmpl w:val="A1D28C58"/>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Marlett" w:hAnsi="Marlett"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Marlett" w:hAnsi="Marlett"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Marlett" w:hAnsi="Marlett" w:hint="default"/>
      </w:rPr>
    </w:lvl>
  </w:abstractNum>
  <w:abstractNum w:abstractNumId="31">
    <w:nsid w:val="6F474B77"/>
    <w:multiLevelType w:val="singleLevel"/>
    <w:tmpl w:val="0809000F"/>
    <w:lvl w:ilvl="0">
      <w:start w:val="1"/>
      <w:numFmt w:val="decimal"/>
      <w:lvlText w:val="%1."/>
      <w:lvlJc w:val="left"/>
      <w:pPr>
        <w:tabs>
          <w:tab w:val="num" w:pos="360"/>
        </w:tabs>
        <w:ind w:left="360" w:hanging="360"/>
      </w:pPr>
      <w:rPr>
        <w:rFonts w:hint="default"/>
      </w:rPr>
    </w:lvl>
  </w:abstractNum>
  <w:abstractNum w:abstractNumId="32">
    <w:nsid w:val="6F70677A"/>
    <w:multiLevelType w:val="hybridMultilevel"/>
    <w:tmpl w:val="A0C8895C"/>
    <w:lvl w:ilvl="0" w:tplc="2D94EA22">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nsid w:val="767A06A9"/>
    <w:multiLevelType w:val="hybridMultilevel"/>
    <w:tmpl w:val="8006C716"/>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Marlett" w:hAnsi="Marlett"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Marlett" w:hAnsi="Marlett"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Marlett" w:hAnsi="Marlett" w:hint="default"/>
      </w:rPr>
    </w:lvl>
  </w:abstractNum>
  <w:abstractNum w:abstractNumId="34">
    <w:nsid w:val="7B4849DA"/>
    <w:multiLevelType w:val="hybridMultilevel"/>
    <w:tmpl w:val="D9F88BA2"/>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Marlett" w:hAnsi="Marlett"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Marlett" w:hAnsi="Marlett"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Marlett" w:hAnsi="Marlett" w:hint="default"/>
      </w:rPr>
    </w:lvl>
  </w:abstractNum>
  <w:abstractNum w:abstractNumId="35">
    <w:nsid w:val="7BF37713"/>
    <w:multiLevelType w:val="hybridMultilevel"/>
    <w:tmpl w:val="000656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nsid w:val="7C785577"/>
    <w:multiLevelType w:val="singleLevel"/>
    <w:tmpl w:val="DEF643F6"/>
    <w:lvl w:ilvl="0">
      <w:start w:val="5"/>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37">
    <w:nsid w:val="7DC71D08"/>
    <w:multiLevelType w:val="hybridMultilevel"/>
    <w:tmpl w:val="882C960E"/>
    <w:lvl w:ilvl="0" w:tplc="3408A6FA">
      <w:start w:val="1"/>
      <w:numFmt w:val="decimal"/>
      <w:lvlText w:val="%1."/>
      <w:lvlJc w:val="left"/>
      <w:pPr>
        <w:tabs>
          <w:tab w:val="num" w:pos="1440"/>
        </w:tabs>
        <w:ind w:left="1440" w:hanging="360"/>
      </w:pPr>
      <w:rPr>
        <w:rFonts w:ascii="Times New Roman" w:eastAsia="Times New Roman" w:hAnsi="Times New Roman" w:cs="Times New Roman"/>
        <w:color w:val="auto"/>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Marlett" w:hAnsi="Marlett"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Marlett" w:hAnsi="Marlett"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Marlett" w:hAnsi="Marlett" w:hint="default"/>
      </w:rPr>
    </w:lvl>
  </w:abstractNum>
  <w:num w:numId="1">
    <w:abstractNumId w:val="2"/>
  </w:num>
  <w:num w:numId="2">
    <w:abstractNumId w:val="36"/>
  </w:num>
  <w:num w:numId="3">
    <w:abstractNumId w:val="25"/>
  </w:num>
  <w:num w:numId="4">
    <w:abstractNumId w:val="5"/>
  </w:num>
  <w:num w:numId="5">
    <w:abstractNumId w:val="31"/>
  </w:num>
  <w:num w:numId="6">
    <w:abstractNumId w:val="10"/>
  </w:num>
  <w:num w:numId="7">
    <w:abstractNumId w:val="8"/>
  </w:num>
  <w:num w:numId="8">
    <w:abstractNumId w:val="3"/>
  </w:num>
  <w:num w:numId="9">
    <w:abstractNumId w:val="1"/>
  </w:num>
  <w:num w:numId="10">
    <w:abstractNumId w:val="19"/>
  </w:num>
  <w:num w:numId="11">
    <w:abstractNumId w:val="37"/>
  </w:num>
  <w:num w:numId="12">
    <w:abstractNumId w:val="9"/>
  </w:num>
  <w:num w:numId="13">
    <w:abstractNumId w:val="18"/>
  </w:num>
  <w:num w:numId="14">
    <w:abstractNumId w:val="13"/>
  </w:num>
  <w:num w:numId="15">
    <w:abstractNumId w:val="23"/>
  </w:num>
  <w:num w:numId="16">
    <w:abstractNumId w:val="24"/>
  </w:num>
  <w:num w:numId="17">
    <w:abstractNumId w:val="6"/>
  </w:num>
  <w:num w:numId="18">
    <w:abstractNumId w:val="29"/>
  </w:num>
  <w:num w:numId="19">
    <w:abstractNumId w:val="27"/>
  </w:num>
  <w:num w:numId="20">
    <w:abstractNumId w:val="30"/>
  </w:num>
  <w:num w:numId="21">
    <w:abstractNumId w:val="22"/>
  </w:num>
  <w:num w:numId="22">
    <w:abstractNumId w:val="33"/>
  </w:num>
  <w:num w:numId="23">
    <w:abstractNumId w:val="4"/>
  </w:num>
  <w:num w:numId="24">
    <w:abstractNumId w:val="0"/>
  </w:num>
  <w:num w:numId="25">
    <w:abstractNumId w:val="12"/>
  </w:num>
  <w:num w:numId="26">
    <w:abstractNumId w:val="34"/>
  </w:num>
  <w:num w:numId="27">
    <w:abstractNumId w:val="21"/>
  </w:num>
  <w:num w:numId="28">
    <w:abstractNumId w:val="7"/>
  </w:num>
  <w:num w:numId="29">
    <w:abstractNumId w:val="26"/>
  </w:num>
  <w:num w:numId="30">
    <w:abstractNumId w:val="16"/>
  </w:num>
  <w:num w:numId="31">
    <w:abstractNumId w:val="20"/>
  </w:num>
  <w:num w:numId="32">
    <w:abstractNumId w:val="35"/>
  </w:num>
  <w:num w:numId="33">
    <w:abstractNumId w:val="32"/>
  </w:num>
  <w:num w:numId="34">
    <w:abstractNumId w:val="15"/>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303"/>
    <w:rsid w:val="000F2D03"/>
    <w:rsid w:val="0010302B"/>
    <w:rsid w:val="0015208E"/>
    <w:rsid w:val="00346672"/>
    <w:rsid w:val="0035714B"/>
    <w:rsid w:val="00367F4C"/>
    <w:rsid w:val="00414303"/>
    <w:rsid w:val="0049618E"/>
    <w:rsid w:val="004967AC"/>
    <w:rsid w:val="004D026F"/>
    <w:rsid w:val="004D0347"/>
    <w:rsid w:val="00562960"/>
    <w:rsid w:val="005B3734"/>
    <w:rsid w:val="005E5F33"/>
    <w:rsid w:val="006B3659"/>
    <w:rsid w:val="006D3D6F"/>
    <w:rsid w:val="00796BE9"/>
    <w:rsid w:val="00827E21"/>
    <w:rsid w:val="00833AA7"/>
    <w:rsid w:val="00851AB9"/>
    <w:rsid w:val="00897C23"/>
    <w:rsid w:val="008D2F42"/>
    <w:rsid w:val="00973D85"/>
    <w:rsid w:val="00977885"/>
    <w:rsid w:val="00A54CBF"/>
    <w:rsid w:val="00B0267D"/>
    <w:rsid w:val="00B414AD"/>
    <w:rsid w:val="00BA50C9"/>
    <w:rsid w:val="00CD531D"/>
    <w:rsid w:val="00EB403F"/>
    <w:rsid w:val="00EC3B88"/>
    <w:rsid w:val="00ED51B1"/>
    <w:rsid w:val="00F0553B"/>
    <w:rsid w:val="00F9182D"/>
    <w:rsid w:val="00FF671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1">
    <w:name w:val="heading 1"/>
    <w:basedOn w:val="Normal"/>
    <w:next w:val="Normal"/>
    <w:link w:val="Naslov1Char"/>
    <w:qFormat/>
    <w:rsid w:val="00414303"/>
    <w:pPr>
      <w:keepNext/>
      <w:tabs>
        <w:tab w:val="left" w:pos="709"/>
        <w:tab w:val="left" w:pos="7088"/>
      </w:tabs>
      <w:spacing w:after="0" w:line="240" w:lineRule="auto"/>
      <w:jc w:val="center"/>
      <w:outlineLvl w:val="0"/>
    </w:pPr>
    <w:rPr>
      <w:rFonts w:ascii="Times New Roman" w:eastAsia="Times New Roman" w:hAnsi="Times New Roman" w:cs="Times New Roman"/>
      <w:b/>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414303"/>
    <w:rPr>
      <w:rFonts w:ascii="Times New Roman" w:eastAsia="Times New Roman" w:hAnsi="Times New Roman" w:cs="Times New Roman"/>
      <w:b/>
      <w:szCs w:val="20"/>
      <w:lang w:eastAsia="hr-HR"/>
    </w:rPr>
  </w:style>
  <w:style w:type="numbering" w:customStyle="1" w:styleId="Bezpopisa1">
    <w:name w:val="Bez popisa1"/>
    <w:next w:val="Bezpopisa"/>
    <w:uiPriority w:val="99"/>
    <w:semiHidden/>
    <w:unhideWhenUsed/>
    <w:rsid w:val="00414303"/>
  </w:style>
  <w:style w:type="paragraph" w:styleId="Tijeloteksta">
    <w:name w:val="Body Text"/>
    <w:basedOn w:val="Normal"/>
    <w:link w:val="TijelotekstaChar"/>
    <w:rsid w:val="00414303"/>
    <w:pPr>
      <w:tabs>
        <w:tab w:val="left" w:pos="709"/>
        <w:tab w:val="left" w:pos="7088"/>
      </w:tabs>
      <w:spacing w:after="0" w:line="240" w:lineRule="auto"/>
      <w:jc w:val="both"/>
    </w:pPr>
    <w:rPr>
      <w:rFonts w:ascii="Times New Roman" w:eastAsia="Times New Roman" w:hAnsi="Times New Roman" w:cs="Times New Roman"/>
      <w:szCs w:val="20"/>
      <w:u w:val="double"/>
      <w:lang w:eastAsia="hr-HR"/>
    </w:rPr>
  </w:style>
  <w:style w:type="character" w:customStyle="1" w:styleId="TijelotekstaChar">
    <w:name w:val="Tijelo teksta Char"/>
    <w:basedOn w:val="Zadanifontodlomka"/>
    <w:link w:val="Tijeloteksta"/>
    <w:rsid w:val="00414303"/>
    <w:rPr>
      <w:rFonts w:ascii="Times New Roman" w:eastAsia="Times New Roman" w:hAnsi="Times New Roman" w:cs="Times New Roman"/>
      <w:szCs w:val="20"/>
      <w:u w:val="double"/>
      <w:lang w:eastAsia="hr-HR"/>
    </w:rPr>
  </w:style>
  <w:style w:type="paragraph" w:styleId="Podnoje">
    <w:name w:val="footer"/>
    <w:basedOn w:val="Normal"/>
    <w:link w:val="PodnojeChar"/>
    <w:uiPriority w:val="99"/>
    <w:rsid w:val="00414303"/>
    <w:pPr>
      <w:tabs>
        <w:tab w:val="center" w:pos="4153"/>
        <w:tab w:val="right" w:pos="8306"/>
      </w:tabs>
      <w:spacing w:after="0" w:line="240" w:lineRule="auto"/>
      <w:jc w:val="both"/>
    </w:pPr>
    <w:rPr>
      <w:rFonts w:ascii="Times New Roman" w:eastAsia="Times New Roman" w:hAnsi="Times New Roman" w:cs="Times New Roman"/>
      <w:szCs w:val="20"/>
      <w:lang w:eastAsia="hr-HR"/>
    </w:rPr>
  </w:style>
  <w:style w:type="character" w:customStyle="1" w:styleId="PodnojeChar">
    <w:name w:val="Podnožje Char"/>
    <w:basedOn w:val="Zadanifontodlomka"/>
    <w:link w:val="Podnoje"/>
    <w:uiPriority w:val="99"/>
    <w:rsid w:val="00414303"/>
    <w:rPr>
      <w:rFonts w:ascii="Times New Roman" w:eastAsia="Times New Roman" w:hAnsi="Times New Roman" w:cs="Times New Roman"/>
      <w:szCs w:val="20"/>
      <w:lang w:eastAsia="hr-HR"/>
    </w:rPr>
  </w:style>
  <w:style w:type="character" w:styleId="Brojstranice">
    <w:name w:val="page number"/>
    <w:basedOn w:val="Zadanifontodlomka"/>
    <w:rsid w:val="00414303"/>
  </w:style>
  <w:style w:type="paragraph" w:styleId="Tijeloteksta2">
    <w:name w:val="Body Text 2"/>
    <w:basedOn w:val="Normal"/>
    <w:link w:val="Tijeloteksta2Char"/>
    <w:rsid w:val="00414303"/>
    <w:pPr>
      <w:tabs>
        <w:tab w:val="left" w:pos="709"/>
        <w:tab w:val="left" w:pos="7088"/>
      </w:tabs>
      <w:spacing w:after="0" w:line="240" w:lineRule="auto"/>
      <w:jc w:val="both"/>
    </w:pPr>
    <w:rPr>
      <w:rFonts w:ascii="Times New Roman" w:eastAsia="Times New Roman" w:hAnsi="Times New Roman" w:cs="Times New Roman"/>
      <w:sz w:val="24"/>
      <w:szCs w:val="20"/>
      <w:lang w:eastAsia="hr-HR"/>
    </w:rPr>
  </w:style>
  <w:style w:type="character" w:customStyle="1" w:styleId="Tijeloteksta2Char">
    <w:name w:val="Tijelo teksta 2 Char"/>
    <w:basedOn w:val="Zadanifontodlomka"/>
    <w:link w:val="Tijeloteksta2"/>
    <w:rsid w:val="00414303"/>
    <w:rPr>
      <w:rFonts w:ascii="Times New Roman" w:eastAsia="Times New Roman" w:hAnsi="Times New Roman" w:cs="Times New Roman"/>
      <w:sz w:val="24"/>
      <w:szCs w:val="20"/>
      <w:lang w:eastAsia="hr-HR"/>
    </w:rPr>
  </w:style>
  <w:style w:type="paragraph" w:styleId="Tekstkomentara">
    <w:name w:val="annotation text"/>
    <w:basedOn w:val="Normal"/>
    <w:link w:val="TekstkomentaraChar"/>
    <w:semiHidden/>
    <w:rsid w:val="00414303"/>
    <w:pPr>
      <w:spacing w:after="0" w:line="240" w:lineRule="auto"/>
      <w:jc w:val="both"/>
    </w:pPr>
    <w:rPr>
      <w:rFonts w:ascii="Times New Roman" w:eastAsia="Times New Roman" w:hAnsi="Times New Roman" w:cs="Times New Roman"/>
      <w:sz w:val="20"/>
      <w:szCs w:val="20"/>
      <w:lang w:eastAsia="hr-HR"/>
    </w:rPr>
  </w:style>
  <w:style w:type="character" w:customStyle="1" w:styleId="TekstkomentaraChar">
    <w:name w:val="Tekst komentara Char"/>
    <w:basedOn w:val="Zadanifontodlomka"/>
    <w:link w:val="Tekstkomentara"/>
    <w:semiHidden/>
    <w:rsid w:val="00414303"/>
    <w:rPr>
      <w:rFonts w:ascii="Times New Roman" w:eastAsia="Times New Roman" w:hAnsi="Times New Roman" w:cs="Times New Roman"/>
      <w:sz w:val="20"/>
      <w:szCs w:val="20"/>
      <w:lang w:eastAsia="hr-HR"/>
    </w:rPr>
  </w:style>
  <w:style w:type="paragraph" w:styleId="Predmetkomentara">
    <w:name w:val="annotation subject"/>
    <w:basedOn w:val="Tekstkomentara"/>
    <w:next w:val="Tekstkomentara"/>
    <w:link w:val="PredmetkomentaraChar"/>
    <w:semiHidden/>
    <w:rsid w:val="00414303"/>
    <w:rPr>
      <w:b/>
      <w:bCs/>
    </w:rPr>
  </w:style>
  <w:style w:type="character" w:customStyle="1" w:styleId="PredmetkomentaraChar">
    <w:name w:val="Predmet komentara Char"/>
    <w:basedOn w:val="TekstkomentaraChar"/>
    <w:link w:val="Predmetkomentara"/>
    <w:semiHidden/>
    <w:rsid w:val="00414303"/>
    <w:rPr>
      <w:rFonts w:ascii="Times New Roman" w:eastAsia="Times New Roman" w:hAnsi="Times New Roman" w:cs="Times New Roman"/>
      <w:b/>
      <w:bCs/>
      <w:sz w:val="20"/>
      <w:szCs w:val="20"/>
      <w:lang w:eastAsia="hr-HR"/>
    </w:rPr>
  </w:style>
  <w:style w:type="character" w:customStyle="1" w:styleId="TekstbaloniaChar">
    <w:name w:val="Tekst balončića Char"/>
    <w:basedOn w:val="Zadanifontodlomka"/>
    <w:link w:val="Tekstbalonia"/>
    <w:uiPriority w:val="99"/>
    <w:semiHidden/>
    <w:rsid w:val="00414303"/>
    <w:rPr>
      <w:rFonts w:ascii="Tahoma" w:eastAsia="Times New Roman" w:hAnsi="Tahoma" w:cs="Tahoma"/>
      <w:sz w:val="16"/>
      <w:szCs w:val="16"/>
      <w:lang w:eastAsia="hr-HR"/>
    </w:rPr>
  </w:style>
  <w:style w:type="paragraph" w:styleId="Tekstbalonia">
    <w:name w:val="Balloon Text"/>
    <w:basedOn w:val="Normal"/>
    <w:link w:val="TekstbaloniaChar"/>
    <w:uiPriority w:val="99"/>
    <w:semiHidden/>
    <w:rsid w:val="00414303"/>
    <w:pPr>
      <w:spacing w:after="0" w:line="240" w:lineRule="auto"/>
      <w:jc w:val="both"/>
    </w:pPr>
    <w:rPr>
      <w:rFonts w:ascii="Tahoma" w:eastAsia="Times New Roman" w:hAnsi="Tahoma" w:cs="Tahoma"/>
      <w:sz w:val="16"/>
      <w:szCs w:val="16"/>
      <w:lang w:eastAsia="hr-HR"/>
    </w:rPr>
  </w:style>
  <w:style w:type="character" w:customStyle="1" w:styleId="TekstbaloniaChar1">
    <w:name w:val="Tekst balončića Char1"/>
    <w:basedOn w:val="Zadanifontodlomka"/>
    <w:uiPriority w:val="99"/>
    <w:semiHidden/>
    <w:rsid w:val="00414303"/>
    <w:rPr>
      <w:rFonts w:ascii="Tahoma" w:hAnsi="Tahoma" w:cs="Tahoma"/>
      <w:sz w:val="16"/>
      <w:szCs w:val="16"/>
    </w:rPr>
  </w:style>
  <w:style w:type="character" w:customStyle="1" w:styleId="TekstfusnoteChar">
    <w:name w:val="Tekst fusnote Char"/>
    <w:basedOn w:val="Zadanifontodlomka"/>
    <w:link w:val="Tekstfusnote"/>
    <w:semiHidden/>
    <w:rsid w:val="00414303"/>
    <w:rPr>
      <w:rFonts w:ascii="Times New Roman" w:eastAsia="Times New Roman" w:hAnsi="Times New Roman" w:cs="Times New Roman"/>
      <w:sz w:val="20"/>
      <w:szCs w:val="20"/>
      <w:lang w:eastAsia="hr-HR"/>
    </w:rPr>
  </w:style>
  <w:style w:type="paragraph" w:styleId="Tekstfusnote">
    <w:name w:val="footnote text"/>
    <w:basedOn w:val="Normal"/>
    <w:link w:val="TekstfusnoteChar"/>
    <w:semiHidden/>
    <w:rsid w:val="00414303"/>
    <w:pPr>
      <w:spacing w:after="0" w:line="240" w:lineRule="auto"/>
      <w:jc w:val="both"/>
    </w:pPr>
    <w:rPr>
      <w:rFonts w:ascii="Times New Roman" w:eastAsia="Times New Roman" w:hAnsi="Times New Roman" w:cs="Times New Roman"/>
      <w:sz w:val="20"/>
      <w:szCs w:val="20"/>
      <w:lang w:eastAsia="hr-HR"/>
    </w:rPr>
  </w:style>
  <w:style w:type="character" w:customStyle="1" w:styleId="TekstfusnoteChar1">
    <w:name w:val="Tekst fusnote Char1"/>
    <w:basedOn w:val="Zadanifontodlomka"/>
    <w:uiPriority w:val="99"/>
    <w:semiHidden/>
    <w:rsid w:val="00414303"/>
    <w:rPr>
      <w:sz w:val="20"/>
      <w:szCs w:val="20"/>
    </w:rPr>
  </w:style>
  <w:style w:type="paragraph" w:styleId="Tijeloteksta-uvlaka2">
    <w:name w:val="Body Text Indent 2"/>
    <w:aliases w:val="  uvlaka 2"/>
    <w:basedOn w:val="Normal"/>
    <w:link w:val="Tijeloteksta-uvlaka2Char"/>
    <w:rsid w:val="00414303"/>
    <w:pPr>
      <w:spacing w:after="120" w:line="480" w:lineRule="auto"/>
      <w:ind w:left="283"/>
      <w:jc w:val="both"/>
    </w:pPr>
    <w:rPr>
      <w:rFonts w:ascii="Times New Roman" w:eastAsia="Times New Roman" w:hAnsi="Times New Roman" w:cs="Times New Roman"/>
      <w:szCs w:val="20"/>
      <w:lang w:eastAsia="hr-HR"/>
    </w:rPr>
  </w:style>
  <w:style w:type="character" w:customStyle="1" w:styleId="Tijeloteksta-uvlaka2Char">
    <w:name w:val="Tijelo teksta - uvlaka 2 Char"/>
    <w:aliases w:val="  uvlaka 2 Char"/>
    <w:basedOn w:val="Zadanifontodlomka"/>
    <w:link w:val="Tijeloteksta-uvlaka2"/>
    <w:rsid w:val="00414303"/>
    <w:rPr>
      <w:rFonts w:ascii="Times New Roman" w:eastAsia="Times New Roman" w:hAnsi="Times New Roman" w:cs="Times New Roman"/>
      <w:szCs w:val="20"/>
      <w:lang w:eastAsia="hr-HR"/>
    </w:rPr>
  </w:style>
  <w:style w:type="paragraph" w:styleId="Odlomakpopisa">
    <w:name w:val="List Paragraph"/>
    <w:basedOn w:val="Normal"/>
    <w:uiPriority w:val="34"/>
    <w:qFormat/>
    <w:rsid w:val="00414303"/>
    <w:pPr>
      <w:spacing w:after="0" w:line="240" w:lineRule="auto"/>
      <w:ind w:left="720"/>
      <w:contextualSpacing/>
      <w:jc w:val="both"/>
    </w:pPr>
    <w:rPr>
      <w:rFonts w:ascii="Times New Roman" w:eastAsia="Times New Roman" w:hAnsi="Times New Roman" w:cs="Times New Roman"/>
      <w:szCs w:val="20"/>
      <w:lang w:eastAsia="hr-HR"/>
    </w:rPr>
  </w:style>
  <w:style w:type="paragraph" w:styleId="Zaglavlje">
    <w:name w:val="header"/>
    <w:basedOn w:val="Normal"/>
    <w:link w:val="ZaglavljeChar"/>
    <w:uiPriority w:val="99"/>
    <w:unhideWhenUsed/>
    <w:rsid w:val="00414303"/>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143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1">
    <w:name w:val="heading 1"/>
    <w:basedOn w:val="Normal"/>
    <w:next w:val="Normal"/>
    <w:link w:val="Naslov1Char"/>
    <w:qFormat/>
    <w:rsid w:val="00414303"/>
    <w:pPr>
      <w:keepNext/>
      <w:tabs>
        <w:tab w:val="left" w:pos="709"/>
        <w:tab w:val="left" w:pos="7088"/>
      </w:tabs>
      <w:spacing w:after="0" w:line="240" w:lineRule="auto"/>
      <w:jc w:val="center"/>
      <w:outlineLvl w:val="0"/>
    </w:pPr>
    <w:rPr>
      <w:rFonts w:ascii="Times New Roman" w:eastAsia="Times New Roman" w:hAnsi="Times New Roman" w:cs="Times New Roman"/>
      <w:b/>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414303"/>
    <w:rPr>
      <w:rFonts w:ascii="Times New Roman" w:eastAsia="Times New Roman" w:hAnsi="Times New Roman" w:cs="Times New Roman"/>
      <w:b/>
      <w:szCs w:val="20"/>
      <w:lang w:eastAsia="hr-HR"/>
    </w:rPr>
  </w:style>
  <w:style w:type="numbering" w:customStyle="1" w:styleId="Bezpopisa1">
    <w:name w:val="Bez popisa1"/>
    <w:next w:val="Bezpopisa"/>
    <w:uiPriority w:val="99"/>
    <w:semiHidden/>
    <w:unhideWhenUsed/>
    <w:rsid w:val="00414303"/>
  </w:style>
  <w:style w:type="paragraph" w:styleId="Tijeloteksta">
    <w:name w:val="Body Text"/>
    <w:basedOn w:val="Normal"/>
    <w:link w:val="TijelotekstaChar"/>
    <w:rsid w:val="00414303"/>
    <w:pPr>
      <w:tabs>
        <w:tab w:val="left" w:pos="709"/>
        <w:tab w:val="left" w:pos="7088"/>
      </w:tabs>
      <w:spacing w:after="0" w:line="240" w:lineRule="auto"/>
      <w:jc w:val="both"/>
    </w:pPr>
    <w:rPr>
      <w:rFonts w:ascii="Times New Roman" w:eastAsia="Times New Roman" w:hAnsi="Times New Roman" w:cs="Times New Roman"/>
      <w:szCs w:val="20"/>
      <w:u w:val="double"/>
      <w:lang w:eastAsia="hr-HR"/>
    </w:rPr>
  </w:style>
  <w:style w:type="character" w:customStyle="1" w:styleId="TijelotekstaChar">
    <w:name w:val="Tijelo teksta Char"/>
    <w:basedOn w:val="Zadanifontodlomka"/>
    <w:link w:val="Tijeloteksta"/>
    <w:rsid w:val="00414303"/>
    <w:rPr>
      <w:rFonts w:ascii="Times New Roman" w:eastAsia="Times New Roman" w:hAnsi="Times New Roman" w:cs="Times New Roman"/>
      <w:szCs w:val="20"/>
      <w:u w:val="double"/>
      <w:lang w:eastAsia="hr-HR"/>
    </w:rPr>
  </w:style>
  <w:style w:type="paragraph" w:styleId="Podnoje">
    <w:name w:val="footer"/>
    <w:basedOn w:val="Normal"/>
    <w:link w:val="PodnojeChar"/>
    <w:uiPriority w:val="99"/>
    <w:rsid w:val="00414303"/>
    <w:pPr>
      <w:tabs>
        <w:tab w:val="center" w:pos="4153"/>
        <w:tab w:val="right" w:pos="8306"/>
      </w:tabs>
      <w:spacing w:after="0" w:line="240" w:lineRule="auto"/>
      <w:jc w:val="both"/>
    </w:pPr>
    <w:rPr>
      <w:rFonts w:ascii="Times New Roman" w:eastAsia="Times New Roman" w:hAnsi="Times New Roman" w:cs="Times New Roman"/>
      <w:szCs w:val="20"/>
      <w:lang w:eastAsia="hr-HR"/>
    </w:rPr>
  </w:style>
  <w:style w:type="character" w:customStyle="1" w:styleId="PodnojeChar">
    <w:name w:val="Podnožje Char"/>
    <w:basedOn w:val="Zadanifontodlomka"/>
    <w:link w:val="Podnoje"/>
    <w:uiPriority w:val="99"/>
    <w:rsid w:val="00414303"/>
    <w:rPr>
      <w:rFonts w:ascii="Times New Roman" w:eastAsia="Times New Roman" w:hAnsi="Times New Roman" w:cs="Times New Roman"/>
      <w:szCs w:val="20"/>
      <w:lang w:eastAsia="hr-HR"/>
    </w:rPr>
  </w:style>
  <w:style w:type="character" w:styleId="Brojstranice">
    <w:name w:val="page number"/>
    <w:basedOn w:val="Zadanifontodlomka"/>
    <w:rsid w:val="00414303"/>
  </w:style>
  <w:style w:type="paragraph" w:styleId="Tijeloteksta2">
    <w:name w:val="Body Text 2"/>
    <w:basedOn w:val="Normal"/>
    <w:link w:val="Tijeloteksta2Char"/>
    <w:rsid w:val="00414303"/>
    <w:pPr>
      <w:tabs>
        <w:tab w:val="left" w:pos="709"/>
        <w:tab w:val="left" w:pos="7088"/>
      </w:tabs>
      <w:spacing w:after="0" w:line="240" w:lineRule="auto"/>
      <w:jc w:val="both"/>
    </w:pPr>
    <w:rPr>
      <w:rFonts w:ascii="Times New Roman" w:eastAsia="Times New Roman" w:hAnsi="Times New Roman" w:cs="Times New Roman"/>
      <w:sz w:val="24"/>
      <w:szCs w:val="20"/>
      <w:lang w:eastAsia="hr-HR"/>
    </w:rPr>
  </w:style>
  <w:style w:type="character" w:customStyle="1" w:styleId="Tijeloteksta2Char">
    <w:name w:val="Tijelo teksta 2 Char"/>
    <w:basedOn w:val="Zadanifontodlomka"/>
    <w:link w:val="Tijeloteksta2"/>
    <w:rsid w:val="00414303"/>
    <w:rPr>
      <w:rFonts w:ascii="Times New Roman" w:eastAsia="Times New Roman" w:hAnsi="Times New Roman" w:cs="Times New Roman"/>
      <w:sz w:val="24"/>
      <w:szCs w:val="20"/>
      <w:lang w:eastAsia="hr-HR"/>
    </w:rPr>
  </w:style>
  <w:style w:type="paragraph" w:styleId="Tekstkomentara">
    <w:name w:val="annotation text"/>
    <w:basedOn w:val="Normal"/>
    <w:link w:val="TekstkomentaraChar"/>
    <w:semiHidden/>
    <w:rsid w:val="00414303"/>
    <w:pPr>
      <w:spacing w:after="0" w:line="240" w:lineRule="auto"/>
      <w:jc w:val="both"/>
    </w:pPr>
    <w:rPr>
      <w:rFonts w:ascii="Times New Roman" w:eastAsia="Times New Roman" w:hAnsi="Times New Roman" w:cs="Times New Roman"/>
      <w:sz w:val="20"/>
      <w:szCs w:val="20"/>
      <w:lang w:eastAsia="hr-HR"/>
    </w:rPr>
  </w:style>
  <w:style w:type="character" w:customStyle="1" w:styleId="TekstkomentaraChar">
    <w:name w:val="Tekst komentara Char"/>
    <w:basedOn w:val="Zadanifontodlomka"/>
    <w:link w:val="Tekstkomentara"/>
    <w:semiHidden/>
    <w:rsid w:val="00414303"/>
    <w:rPr>
      <w:rFonts w:ascii="Times New Roman" w:eastAsia="Times New Roman" w:hAnsi="Times New Roman" w:cs="Times New Roman"/>
      <w:sz w:val="20"/>
      <w:szCs w:val="20"/>
      <w:lang w:eastAsia="hr-HR"/>
    </w:rPr>
  </w:style>
  <w:style w:type="paragraph" w:styleId="Predmetkomentara">
    <w:name w:val="annotation subject"/>
    <w:basedOn w:val="Tekstkomentara"/>
    <w:next w:val="Tekstkomentara"/>
    <w:link w:val="PredmetkomentaraChar"/>
    <w:semiHidden/>
    <w:rsid w:val="00414303"/>
    <w:rPr>
      <w:b/>
      <w:bCs/>
    </w:rPr>
  </w:style>
  <w:style w:type="character" w:customStyle="1" w:styleId="PredmetkomentaraChar">
    <w:name w:val="Predmet komentara Char"/>
    <w:basedOn w:val="TekstkomentaraChar"/>
    <w:link w:val="Predmetkomentara"/>
    <w:semiHidden/>
    <w:rsid w:val="00414303"/>
    <w:rPr>
      <w:rFonts w:ascii="Times New Roman" w:eastAsia="Times New Roman" w:hAnsi="Times New Roman" w:cs="Times New Roman"/>
      <w:b/>
      <w:bCs/>
      <w:sz w:val="20"/>
      <w:szCs w:val="20"/>
      <w:lang w:eastAsia="hr-HR"/>
    </w:rPr>
  </w:style>
  <w:style w:type="character" w:customStyle="1" w:styleId="TekstbaloniaChar">
    <w:name w:val="Tekst balončića Char"/>
    <w:basedOn w:val="Zadanifontodlomka"/>
    <w:link w:val="Tekstbalonia"/>
    <w:uiPriority w:val="99"/>
    <w:semiHidden/>
    <w:rsid w:val="00414303"/>
    <w:rPr>
      <w:rFonts w:ascii="Tahoma" w:eastAsia="Times New Roman" w:hAnsi="Tahoma" w:cs="Tahoma"/>
      <w:sz w:val="16"/>
      <w:szCs w:val="16"/>
      <w:lang w:eastAsia="hr-HR"/>
    </w:rPr>
  </w:style>
  <w:style w:type="paragraph" w:styleId="Tekstbalonia">
    <w:name w:val="Balloon Text"/>
    <w:basedOn w:val="Normal"/>
    <w:link w:val="TekstbaloniaChar"/>
    <w:uiPriority w:val="99"/>
    <w:semiHidden/>
    <w:rsid w:val="00414303"/>
    <w:pPr>
      <w:spacing w:after="0" w:line="240" w:lineRule="auto"/>
      <w:jc w:val="both"/>
    </w:pPr>
    <w:rPr>
      <w:rFonts w:ascii="Tahoma" w:eastAsia="Times New Roman" w:hAnsi="Tahoma" w:cs="Tahoma"/>
      <w:sz w:val="16"/>
      <w:szCs w:val="16"/>
      <w:lang w:eastAsia="hr-HR"/>
    </w:rPr>
  </w:style>
  <w:style w:type="character" w:customStyle="1" w:styleId="TekstbaloniaChar1">
    <w:name w:val="Tekst balončića Char1"/>
    <w:basedOn w:val="Zadanifontodlomka"/>
    <w:uiPriority w:val="99"/>
    <w:semiHidden/>
    <w:rsid w:val="00414303"/>
    <w:rPr>
      <w:rFonts w:ascii="Tahoma" w:hAnsi="Tahoma" w:cs="Tahoma"/>
      <w:sz w:val="16"/>
      <w:szCs w:val="16"/>
    </w:rPr>
  </w:style>
  <w:style w:type="character" w:customStyle="1" w:styleId="TekstfusnoteChar">
    <w:name w:val="Tekst fusnote Char"/>
    <w:basedOn w:val="Zadanifontodlomka"/>
    <w:link w:val="Tekstfusnote"/>
    <w:semiHidden/>
    <w:rsid w:val="00414303"/>
    <w:rPr>
      <w:rFonts w:ascii="Times New Roman" w:eastAsia="Times New Roman" w:hAnsi="Times New Roman" w:cs="Times New Roman"/>
      <w:sz w:val="20"/>
      <w:szCs w:val="20"/>
      <w:lang w:eastAsia="hr-HR"/>
    </w:rPr>
  </w:style>
  <w:style w:type="paragraph" w:styleId="Tekstfusnote">
    <w:name w:val="footnote text"/>
    <w:basedOn w:val="Normal"/>
    <w:link w:val="TekstfusnoteChar"/>
    <w:semiHidden/>
    <w:rsid w:val="00414303"/>
    <w:pPr>
      <w:spacing w:after="0" w:line="240" w:lineRule="auto"/>
      <w:jc w:val="both"/>
    </w:pPr>
    <w:rPr>
      <w:rFonts w:ascii="Times New Roman" w:eastAsia="Times New Roman" w:hAnsi="Times New Roman" w:cs="Times New Roman"/>
      <w:sz w:val="20"/>
      <w:szCs w:val="20"/>
      <w:lang w:eastAsia="hr-HR"/>
    </w:rPr>
  </w:style>
  <w:style w:type="character" w:customStyle="1" w:styleId="TekstfusnoteChar1">
    <w:name w:val="Tekst fusnote Char1"/>
    <w:basedOn w:val="Zadanifontodlomka"/>
    <w:uiPriority w:val="99"/>
    <w:semiHidden/>
    <w:rsid w:val="00414303"/>
    <w:rPr>
      <w:sz w:val="20"/>
      <w:szCs w:val="20"/>
    </w:rPr>
  </w:style>
  <w:style w:type="paragraph" w:styleId="Tijeloteksta-uvlaka2">
    <w:name w:val="Body Text Indent 2"/>
    <w:aliases w:val="  uvlaka 2"/>
    <w:basedOn w:val="Normal"/>
    <w:link w:val="Tijeloteksta-uvlaka2Char"/>
    <w:rsid w:val="00414303"/>
    <w:pPr>
      <w:spacing w:after="120" w:line="480" w:lineRule="auto"/>
      <w:ind w:left="283"/>
      <w:jc w:val="both"/>
    </w:pPr>
    <w:rPr>
      <w:rFonts w:ascii="Times New Roman" w:eastAsia="Times New Roman" w:hAnsi="Times New Roman" w:cs="Times New Roman"/>
      <w:szCs w:val="20"/>
      <w:lang w:eastAsia="hr-HR"/>
    </w:rPr>
  </w:style>
  <w:style w:type="character" w:customStyle="1" w:styleId="Tijeloteksta-uvlaka2Char">
    <w:name w:val="Tijelo teksta - uvlaka 2 Char"/>
    <w:aliases w:val="  uvlaka 2 Char"/>
    <w:basedOn w:val="Zadanifontodlomka"/>
    <w:link w:val="Tijeloteksta-uvlaka2"/>
    <w:rsid w:val="00414303"/>
    <w:rPr>
      <w:rFonts w:ascii="Times New Roman" w:eastAsia="Times New Roman" w:hAnsi="Times New Roman" w:cs="Times New Roman"/>
      <w:szCs w:val="20"/>
      <w:lang w:eastAsia="hr-HR"/>
    </w:rPr>
  </w:style>
  <w:style w:type="paragraph" w:styleId="Odlomakpopisa">
    <w:name w:val="List Paragraph"/>
    <w:basedOn w:val="Normal"/>
    <w:uiPriority w:val="34"/>
    <w:qFormat/>
    <w:rsid w:val="00414303"/>
    <w:pPr>
      <w:spacing w:after="0" w:line="240" w:lineRule="auto"/>
      <w:ind w:left="720"/>
      <w:contextualSpacing/>
      <w:jc w:val="both"/>
    </w:pPr>
    <w:rPr>
      <w:rFonts w:ascii="Times New Roman" w:eastAsia="Times New Roman" w:hAnsi="Times New Roman" w:cs="Times New Roman"/>
      <w:szCs w:val="20"/>
      <w:lang w:eastAsia="hr-HR"/>
    </w:rPr>
  </w:style>
  <w:style w:type="paragraph" w:styleId="Zaglavlje">
    <w:name w:val="header"/>
    <w:basedOn w:val="Normal"/>
    <w:link w:val="ZaglavljeChar"/>
    <w:uiPriority w:val="99"/>
    <w:unhideWhenUsed/>
    <w:rsid w:val="00414303"/>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143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6280D-87E0-4995-93CA-3C5C60E3C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11431</Words>
  <Characters>65158</Characters>
  <Application>Microsoft Office Word</Application>
  <DocSecurity>0</DocSecurity>
  <Lines>542</Lines>
  <Paragraphs>152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76437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dc:creator>
  <cp:lastModifiedBy>Jadranka</cp:lastModifiedBy>
  <cp:revision>2</cp:revision>
  <cp:lastPrinted>2021-12-06T10:44:00Z</cp:lastPrinted>
  <dcterms:created xsi:type="dcterms:W3CDTF">2021-12-28T08:58:00Z</dcterms:created>
  <dcterms:modified xsi:type="dcterms:W3CDTF">2021-12-28T08:58:00Z</dcterms:modified>
</cp:coreProperties>
</file>